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6302" w:rsidRPr="00F6636E" w:rsidRDefault="00AE6302" w:rsidP="00AE630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6636E">
        <w:rPr>
          <w:rFonts w:ascii="Times New Roman" w:hAnsi="Times New Roman" w:cs="Times New Roman"/>
          <w:b/>
          <w:sz w:val="28"/>
          <w:szCs w:val="28"/>
          <w:u w:val="single"/>
        </w:rPr>
        <w:t xml:space="preserve">«Для </w:t>
      </w:r>
      <w:proofErr w:type="spellStart"/>
      <w:r w:rsidRPr="00F6636E">
        <w:rPr>
          <w:rFonts w:ascii="Times New Roman" w:hAnsi="Times New Roman" w:cs="Times New Roman"/>
          <w:b/>
          <w:sz w:val="28"/>
          <w:szCs w:val="28"/>
          <w:u w:val="single"/>
        </w:rPr>
        <w:t>инокраевых</w:t>
      </w:r>
      <w:proofErr w:type="spellEnd"/>
      <w:r w:rsidRPr="00F6636E">
        <w:rPr>
          <w:rFonts w:ascii="Times New Roman" w:hAnsi="Times New Roman" w:cs="Times New Roman"/>
          <w:b/>
          <w:sz w:val="28"/>
          <w:szCs w:val="28"/>
          <w:u w:val="single"/>
        </w:rPr>
        <w:t xml:space="preserve"> пациентов»</w:t>
      </w:r>
    </w:p>
    <w:p w:rsidR="00AE6302" w:rsidRPr="00F6636E" w:rsidRDefault="00AE6302" w:rsidP="00AE6302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F6636E">
        <w:rPr>
          <w:rFonts w:ascii="Times New Roman" w:hAnsi="Times New Roman" w:cs="Times New Roman"/>
          <w:color w:val="000000" w:themeColor="text1"/>
          <w:sz w:val="28"/>
          <w:szCs w:val="28"/>
        </w:rPr>
        <w:t>Инокраевые</w:t>
      </w:r>
      <w:proofErr w:type="spellEnd"/>
      <w:r w:rsidRPr="00F6636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пациенты на территории Ростовской области получают бесплатную медицинскую помощь в рамках Территориальной программы ОМС при наличии действующего полиса ОМС, либо временного свидетельства ОМС.</w:t>
      </w:r>
    </w:p>
    <w:p w:rsidR="00AE6302" w:rsidRPr="00F6636E" w:rsidRDefault="00AE6302" w:rsidP="00AE6302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6636E">
        <w:rPr>
          <w:rFonts w:ascii="Times New Roman" w:hAnsi="Times New Roman" w:cs="Times New Roman"/>
          <w:color w:val="000000" w:themeColor="text1"/>
          <w:sz w:val="28"/>
          <w:szCs w:val="28"/>
        </w:rPr>
        <w:t>Пациенту, прибывающему на территорию Ростовской области для прохождения процедур диализа, необходимо при себе иметь следующие документы:</w:t>
      </w:r>
    </w:p>
    <w:p w:rsidR="00AE6302" w:rsidRPr="00F6636E" w:rsidRDefault="00AE6302" w:rsidP="00AE6302">
      <w:pPr>
        <w:tabs>
          <w:tab w:val="left" w:pos="720"/>
        </w:tabs>
        <w:autoSpaceDE w:val="0"/>
        <w:autoSpaceDN w:val="0"/>
        <w:adjustRightInd w:val="0"/>
        <w:spacing w:before="120" w:after="120" w:line="360" w:lineRule="auto"/>
        <w:ind w:left="720" w:hanging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6636E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- направление министерства здравоохранения Ростовской области,</w:t>
      </w:r>
    </w:p>
    <w:p w:rsidR="00AE6302" w:rsidRPr="00F6636E" w:rsidRDefault="00AE6302" w:rsidP="00AE6302">
      <w:pPr>
        <w:tabs>
          <w:tab w:val="left" w:pos="720"/>
        </w:tabs>
        <w:autoSpaceDE w:val="0"/>
        <w:autoSpaceDN w:val="0"/>
        <w:adjustRightInd w:val="0"/>
        <w:spacing w:before="120" w:after="120" w:line="360" w:lineRule="auto"/>
        <w:ind w:left="720" w:hanging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6636E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- паспорт гражданина РФ,</w:t>
      </w:r>
    </w:p>
    <w:p w:rsidR="00AE6302" w:rsidRPr="00F6636E" w:rsidRDefault="00AE6302" w:rsidP="00AE6302">
      <w:pPr>
        <w:tabs>
          <w:tab w:val="left" w:pos="720"/>
        </w:tabs>
        <w:autoSpaceDE w:val="0"/>
        <w:autoSpaceDN w:val="0"/>
        <w:adjustRightInd w:val="0"/>
        <w:spacing w:before="120" w:after="120" w:line="360" w:lineRule="auto"/>
        <w:ind w:left="720" w:hanging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6636E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proofErr w:type="gramStart"/>
      <w:r w:rsidRPr="00F6636E">
        <w:rPr>
          <w:rFonts w:ascii="Times New Roman" w:hAnsi="Times New Roman" w:cs="Times New Roman"/>
          <w:color w:val="000000" w:themeColor="text1"/>
          <w:sz w:val="28"/>
          <w:szCs w:val="28"/>
        </w:rPr>
        <w:t>-действующий полис обязательного медицинского страхования (ОБЯЗАТЕЛЬНО!!!!</w:t>
      </w:r>
      <w:proofErr w:type="gramEnd"/>
      <w:r w:rsidRPr="00F6636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Start"/>
      <w:r w:rsidRPr="00F6636E">
        <w:rPr>
          <w:rFonts w:ascii="Times New Roman" w:hAnsi="Times New Roman" w:cs="Times New Roman"/>
          <w:color w:val="000000" w:themeColor="text1"/>
          <w:sz w:val="28"/>
          <w:szCs w:val="28"/>
        </w:rPr>
        <w:t>Чтобы получить медицинскую помощь бесплатно),</w:t>
      </w:r>
      <w:proofErr w:type="gramEnd"/>
    </w:p>
    <w:p w:rsidR="00AE6302" w:rsidRPr="00F6636E" w:rsidRDefault="00AE6302" w:rsidP="00AE6302">
      <w:pPr>
        <w:tabs>
          <w:tab w:val="left" w:pos="720"/>
        </w:tabs>
        <w:autoSpaceDE w:val="0"/>
        <w:autoSpaceDN w:val="0"/>
        <w:adjustRightInd w:val="0"/>
        <w:spacing w:before="120" w:after="120" w:line="360" w:lineRule="auto"/>
        <w:ind w:left="720" w:hanging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6636E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- выписка из истории болезни пациента,</w:t>
      </w:r>
    </w:p>
    <w:p w:rsidR="00AE6302" w:rsidRPr="00F6636E" w:rsidRDefault="00AE6302" w:rsidP="00AE6302">
      <w:pPr>
        <w:tabs>
          <w:tab w:val="left" w:pos="720"/>
        </w:tabs>
        <w:autoSpaceDE w:val="0"/>
        <w:autoSpaceDN w:val="0"/>
        <w:adjustRightInd w:val="0"/>
        <w:spacing w:before="120" w:after="120" w:line="360" w:lineRule="auto"/>
        <w:ind w:left="720" w:hanging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6636E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- анализ на антитела к гепатиту</w:t>
      </w:r>
      <w:proofErr w:type="gramStart"/>
      <w:r w:rsidRPr="00F6636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</w:t>
      </w:r>
      <w:proofErr w:type="gramEnd"/>
      <w:r w:rsidRPr="00F6636E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</w:p>
    <w:p w:rsidR="00AE6302" w:rsidRPr="00F6636E" w:rsidRDefault="00AE6302" w:rsidP="00AE6302">
      <w:pPr>
        <w:tabs>
          <w:tab w:val="left" w:pos="720"/>
        </w:tabs>
        <w:autoSpaceDE w:val="0"/>
        <w:autoSpaceDN w:val="0"/>
        <w:adjustRightInd w:val="0"/>
        <w:spacing w:before="120" w:after="120" w:line="360" w:lineRule="auto"/>
        <w:ind w:left="720" w:hanging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6636E">
        <w:rPr>
          <w:rFonts w:ascii="Times New Roman" w:hAnsi="Times New Roman" w:cs="Times New Roman"/>
          <w:color w:val="000000" w:themeColor="text1"/>
          <w:sz w:val="28"/>
          <w:szCs w:val="28"/>
        </w:rPr>
        <w:tab/>
        <w:t xml:space="preserve">- анализ на </w:t>
      </w:r>
      <w:proofErr w:type="spellStart"/>
      <w:r w:rsidRPr="00F6636E">
        <w:rPr>
          <w:rFonts w:ascii="Times New Roman" w:hAnsi="Times New Roman" w:cs="Times New Roman"/>
          <w:color w:val="000000" w:themeColor="text1"/>
          <w:sz w:val="28"/>
          <w:szCs w:val="28"/>
        </w:rPr>
        <w:t>Hbs</w:t>
      </w:r>
      <w:proofErr w:type="spellEnd"/>
      <w:r w:rsidRPr="00F6636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F6636E">
        <w:rPr>
          <w:rFonts w:ascii="Times New Roman" w:hAnsi="Times New Roman" w:cs="Times New Roman"/>
          <w:color w:val="000000" w:themeColor="text1"/>
          <w:sz w:val="28"/>
          <w:szCs w:val="28"/>
        </w:rPr>
        <w:t>Ag</w:t>
      </w:r>
      <w:proofErr w:type="spellEnd"/>
      <w:r w:rsidRPr="00F6636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антиген.</w:t>
      </w:r>
    </w:p>
    <w:p w:rsidR="006617B5" w:rsidRPr="00F6636E" w:rsidRDefault="006617B5" w:rsidP="00AE6302">
      <w:pPr>
        <w:ind w:left="-1701"/>
        <w:rPr>
          <w:rFonts w:ascii="Times New Roman" w:hAnsi="Times New Roman" w:cs="Times New Roman"/>
          <w:sz w:val="28"/>
          <w:szCs w:val="28"/>
        </w:rPr>
      </w:pPr>
    </w:p>
    <w:sectPr w:rsidR="006617B5" w:rsidRPr="00F6636E" w:rsidSect="00AE6302">
      <w:type w:val="continuous"/>
      <w:pgSz w:w="11905" w:h="16837"/>
      <w:pgMar w:top="1788" w:right="471" w:bottom="718" w:left="851" w:header="0" w:footer="6" w:gutter="0"/>
      <w:cols w:space="708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Arial"/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AE6302"/>
    <w:rsid w:val="000632EC"/>
    <w:rsid w:val="00320959"/>
    <w:rsid w:val="006617B5"/>
    <w:rsid w:val="00AE6302"/>
    <w:rsid w:val="00B46FB4"/>
    <w:rsid w:val="00F663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63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Alexsandra.Shvedova</dc:creator>
  <cp:keywords/>
  <dc:description/>
  <cp:lastModifiedBy>alexsandra.shvedova</cp:lastModifiedBy>
  <cp:revision>3</cp:revision>
  <dcterms:created xsi:type="dcterms:W3CDTF">2017-01-16T15:54:00Z</dcterms:created>
  <dcterms:modified xsi:type="dcterms:W3CDTF">2017-08-03T14:31:00Z</dcterms:modified>
</cp:coreProperties>
</file>