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085" w:type="dxa"/>
        <w:tblInd w:w="828" w:type="dxa"/>
        <w:tblLook w:val="01E0" w:firstRow="1" w:lastRow="1" w:firstColumn="1" w:lastColumn="1" w:noHBand="0" w:noVBand="0"/>
      </w:tblPr>
      <w:tblGrid>
        <w:gridCol w:w="3283"/>
        <w:gridCol w:w="7802"/>
      </w:tblGrid>
      <w:tr w:rsidR="00B97B93" w:rsidRPr="003A68BD" w14:paraId="32154CA6" w14:textId="77777777" w:rsidTr="00AC0475">
        <w:tc>
          <w:tcPr>
            <w:tcW w:w="3283" w:type="dxa"/>
          </w:tcPr>
          <w:p w14:paraId="7D37A879" w14:textId="77777777" w:rsidR="00B97B93" w:rsidRPr="00A045BB" w:rsidRDefault="00B97B93" w:rsidP="00485B1E"/>
        </w:tc>
        <w:tc>
          <w:tcPr>
            <w:tcW w:w="7802" w:type="dxa"/>
          </w:tcPr>
          <w:p w14:paraId="5B473506" w14:textId="77777777" w:rsidR="00B97B93" w:rsidRPr="003A68BD" w:rsidRDefault="00B97B93" w:rsidP="00B97B93"/>
          <w:p w14:paraId="55CA05D0" w14:textId="37859BBA" w:rsidR="00B97B93" w:rsidRPr="003A68BD" w:rsidRDefault="00B97B93" w:rsidP="00485B1E">
            <w:pPr>
              <w:jc w:val="center"/>
            </w:pPr>
            <w:r w:rsidRPr="003A68BD">
              <w:t xml:space="preserve">Приложение № </w:t>
            </w:r>
            <w:r w:rsidR="00FD5B7D" w:rsidRPr="003A68BD">
              <w:t>2</w:t>
            </w:r>
            <w:r w:rsidR="00E93906">
              <w:t>5</w:t>
            </w:r>
            <w:r w:rsidRPr="003A68BD">
              <w:t xml:space="preserve"> (</w:t>
            </w:r>
            <w:r w:rsidR="00FD5B7D" w:rsidRPr="003A68BD">
              <w:t>2</w:t>
            </w:r>
            <w:r w:rsidR="00E93906">
              <w:t>5</w:t>
            </w:r>
            <w:r w:rsidRPr="003A68BD">
              <w:t>.1)</w:t>
            </w:r>
          </w:p>
          <w:p w14:paraId="424DE636" w14:textId="77777777" w:rsidR="008734FF" w:rsidRPr="003A68BD" w:rsidRDefault="00B97B93" w:rsidP="00485B1E">
            <w:pPr>
              <w:jc w:val="center"/>
            </w:pPr>
            <w:r w:rsidRPr="003A68BD">
              <w:t xml:space="preserve">к Тарифному соглашению в </w:t>
            </w:r>
            <w:r w:rsidR="008734FF" w:rsidRPr="003A68BD">
              <w:t>сфере обязательного</w:t>
            </w:r>
          </w:p>
          <w:p w14:paraId="418583CD" w14:textId="77777777" w:rsidR="008734FF" w:rsidRPr="003A68BD" w:rsidRDefault="00B97B93" w:rsidP="00485B1E">
            <w:pPr>
              <w:jc w:val="center"/>
            </w:pPr>
            <w:r w:rsidRPr="003A68BD">
              <w:t xml:space="preserve"> медицинского страхования на территории </w:t>
            </w:r>
          </w:p>
          <w:p w14:paraId="3A1E35AD" w14:textId="77777777" w:rsidR="00B97B93" w:rsidRPr="003A68BD" w:rsidRDefault="00B97B93" w:rsidP="00485B1E">
            <w:pPr>
              <w:jc w:val="center"/>
            </w:pPr>
            <w:r w:rsidRPr="003A68BD">
              <w:t xml:space="preserve">Республики Северная Осетия-Алания </w:t>
            </w:r>
          </w:p>
          <w:p w14:paraId="33FDFE66" w14:textId="1DD71017" w:rsidR="00B97B93" w:rsidRPr="003A68BD" w:rsidRDefault="00C31097" w:rsidP="00B558D9">
            <w:pPr>
              <w:jc w:val="center"/>
            </w:pPr>
            <w:r w:rsidRPr="00C31097">
              <w:t xml:space="preserve">     от 2</w:t>
            </w:r>
            <w:r w:rsidR="00E93906">
              <w:t>8</w:t>
            </w:r>
            <w:r w:rsidRPr="00C31097">
              <w:t xml:space="preserve"> декабря 202</w:t>
            </w:r>
            <w:r w:rsidR="00E93906">
              <w:t>4</w:t>
            </w:r>
            <w:r w:rsidRPr="00C31097">
              <w:t xml:space="preserve"> года</w:t>
            </w:r>
          </w:p>
        </w:tc>
      </w:tr>
    </w:tbl>
    <w:p w14:paraId="762A3B9E" w14:textId="77777777" w:rsidR="00B97B93" w:rsidRPr="003A68BD" w:rsidRDefault="00B97B93" w:rsidP="00B97B93">
      <w:pPr>
        <w:tabs>
          <w:tab w:val="left" w:pos="9360"/>
        </w:tabs>
      </w:pPr>
    </w:p>
    <w:p w14:paraId="4D3E08E5" w14:textId="77777777" w:rsidR="00B97B93" w:rsidRPr="003A68BD" w:rsidRDefault="00B97B93" w:rsidP="00B97B93">
      <w:pPr>
        <w:tabs>
          <w:tab w:val="left" w:pos="9360"/>
        </w:tabs>
      </w:pPr>
    </w:p>
    <w:p w14:paraId="5FE813A1" w14:textId="77777777" w:rsidR="00B97B93" w:rsidRPr="003A68BD" w:rsidRDefault="00B97B93" w:rsidP="00B97B93">
      <w:pPr>
        <w:tabs>
          <w:tab w:val="left" w:pos="9360"/>
        </w:tabs>
      </w:pPr>
    </w:p>
    <w:p w14:paraId="6545EA8B" w14:textId="77777777" w:rsidR="00B97B93" w:rsidRPr="003A68BD" w:rsidRDefault="00B97B93" w:rsidP="00B97B93">
      <w:pPr>
        <w:tabs>
          <w:tab w:val="left" w:pos="9360"/>
        </w:tabs>
        <w:jc w:val="center"/>
        <w:rPr>
          <w:rStyle w:val="8"/>
          <w:b/>
          <w:smallCaps w:val="0"/>
          <w:sz w:val="28"/>
          <w:szCs w:val="28"/>
        </w:rPr>
      </w:pPr>
      <w:r w:rsidRPr="003A68BD">
        <w:rPr>
          <w:rStyle w:val="8"/>
          <w:b/>
          <w:smallCaps w:val="0"/>
          <w:sz w:val="28"/>
          <w:szCs w:val="28"/>
        </w:rPr>
        <w:t xml:space="preserve">Базовые </w:t>
      </w:r>
      <w:r w:rsidRPr="003A68BD">
        <w:rPr>
          <w:rFonts w:eastAsia="Calibri"/>
          <w:b/>
          <w:sz w:val="28"/>
          <w:szCs w:val="28"/>
        </w:rPr>
        <w:t xml:space="preserve">тарифы на оплату </w:t>
      </w:r>
      <w:r w:rsidR="00123DD9" w:rsidRPr="003A68BD">
        <w:rPr>
          <w:rFonts w:eastAsia="Calibri"/>
          <w:b/>
          <w:sz w:val="28"/>
          <w:szCs w:val="28"/>
        </w:rPr>
        <w:t xml:space="preserve">услуг </w:t>
      </w:r>
      <w:r w:rsidRPr="003A68BD">
        <w:rPr>
          <w:rFonts w:eastAsia="Calibri"/>
          <w:b/>
          <w:sz w:val="28"/>
          <w:szCs w:val="28"/>
        </w:rPr>
        <w:t xml:space="preserve">диализа </w:t>
      </w:r>
    </w:p>
    <w:p w14:paraId="4643B548" w14:textId="77777777" w:rsidR="00C1516C" w:rsidRDefault="00C1516C" w:rsidP="00B97B93">
      <w:pPr>
        <w:tabs>
          <w:tab w:val="left" w:pos="9360"/>
        </w:tabs>
        <w:jc w:val="center"/>
        <w:rPr>
          <w:b/>
          <w:sz w:val="28"/>
          <w:szCs w:val="28"/>
        </w:rPr>
      </w:pPr>
    </w:p>
    <w:p w14:paraId="267ACB2F" w14:textId="77777777" w:rsidR="00B97B93" w:rsidRPr="003A68BD" w:rsidRDefault="00B97B93" w:rsidP="00E604B7">
      <w:pPr>
        <w:tabs>
          <w:tab w:val="left" w:pos="9360"/>
        </w:tabs>
        <w:rPr>
          <w:b/>
          <w:sz w:val="28"/>
          <w:szCs w:val="28"/>
        </w:rPr>
      </w:pPr>
    </w:p>
    <w:tbl>
      <w:tblPr>
        <w:tblW w:w="10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6"/>
        <w:gridCol w:w="3118"/>
        <w:gridCol w:w="3217"/>
        <w:gridCol w:w="2163"/>
      </w:tblGrid>
      <w:tr w:rsidR="007B1E79" w:rsidRPr="003A68BD" w14:paraId="4BF2C376" w14:textId="77777777" w:rsidTr="00AC0475">
        <w:trPr>
          <w:trHeight w:val="1047"/>
          <w:jc w:val="center"/>
        </w:trPr>
        <w:tc>
          <w:tcPr>
            <w:tcW w:w="1706" w:type="dxa"/>
            <w:vAlign w:val="center"/>
          </w:tcPr>
          <w:p w14:paraId="4FD18AA9" w14:textId="77777777" w:rsidR="007B1E79" w:rsidRPr="003A68BD" w:rsidRDefault="007B1E79" w:rsidP="00E604B7">
            <w:pPr>
              <w:spacing w:line="276" w:lineRule="auto"/>
              <w:jc w:val="center"/>
              <w:rPr>
                <w:b/>
                <w:bCs/>
              </w:rPr>
            </w:pPr>
            <w:r w:rsidRPr="003A68BD">
              <w:rPr>
                <w:b/>
                <w:bCs/>
              </w:rPr>
              <w:t>Код</w:t>
            </w:r>
          </w:p>
        </w:tc>
        <w:tc>
          <w:tcPr>
            <w:tcW w:w="3118" w:type="dxa"/>
            <w:vAlign w:val="center"/>
          </w:tcPr>
          <w:p w14:paraId="34C16543" w14:textId="321EB0B8" w:rsidR="007B1E79" w:rsidRPr="003A68BD" w:rsidRDefault="007B1E79" w:rsidP="00E604B7">
            <w:pPr>
              <w:spacing w:line="276" w:lineRule="auto"/>
              <w:jc w:val="center"/>
              <w:rPr>
                <w:b/>
                <w:bCs/>
              </w:rPr>
            </w:pPr>
            <w:r w:rsidRPr="003A68BD">
              <w:rPr>
                <w:b/>
                <w:bCs/>
              </w:rPr>
              <w:t xml:space="preserve">Наименование услуги </w:t>
            </w:r>
          </w:p>
        </w:tc>
        <w:tc>
          <w:tcPr>
            <w:tcW w:w="3217" w:type="dxa"/>
            <w:vAlign w:val="center"/>
          </w:tcPr>
          <w:p w14:paraId="7A569C72" w14:textId="77777777" w:rsidR="007B1E79" w:rsidRPr="003A68BD" w:rsidRDefault="007B1E79" w:rsidP="00E604B7">
            <w:pPr>
              <w:jc w:val="center"/>
              <w:rPr>
                <w:b/>
                <w:bCs/>
              </w:rPr>
            </w:pPr>
            <w:r w:rsidRPr="003A68BD">
              <w:rPr>
                <w:b/>
                <w:bCs/>
              </w:rPr>
              <w:t>Условия оказания</w:t>
            </w:r>
          </w:p>
        </w:tc>
        <w:tc>
          <w:tcPr>
            <w:tcW w:w="2163" w:type="dxa"/>
            <w:vAlign w:val="center"/>
          </w:tcPr>
          <w:p w14:paraId="67BCAAD6" w14:textId="77777777" w:rsidR="007B1E79" w:rsidRPr="003A68BD" w:rsidRDefault="007B1E79" w:rsidP="00E604B7">
            <w:pPr>
              <w:jc w:val="center"/>
              <w:rPr>
                <w:b/>
              </w:rPr>
            </w:pPr>
            <w:r w:rsidRPr="003A68BD">
              <w:rPr>
                <w:b/>
              </w:rPr>
              <w:t xml:space="preserve">Стоимость              </w:t>
            </w:r>
            <w:proofErr w:type="gramStart"/>
            <w:r w:rsidRPr="003A68BD">
              <w:rPr>
                <w:b/>
              </w:rPr>
              <w:t xml:space="preserve">   (</w:t>
            </w:r>
            <w:proofErr w:type="gramEnd"/>
            <w:r w:rsidRPr="003A68BD">
              <w:rPr>
                <w:b/>
              </w:rPr>
              <w:t>руб.)</w:t>
            </w:r>
          </w:p>
        </w:tc>
      </w:tr>
      <w:tr w:rsidR="007B1E79" w:rsidRPr="003A68BD" w14:paraId="496A64A0" w14:textId="77777777" w:rsidTr="00AC0475">
        <w:trPr>
          <w:trHeight w:val="742"/>
          <w:jc w:val="center"/>
        </w:trPr>
        <w:tc>
          <w:tcPr>
            <w:tcW w:w="1706" w:type="dxa"/>
            <w:vAlign w:val="center"/>
          </w:tcPr>
          <w:p w14:paraId="3B41590A" w14:textId="77777777" w:rsidR="007B1E79" w:rsidRPr="003A68BD" w:rsidRDefault="007B1E79" w:rsidP="00786532">
            <w:pPr>
              <w:jc w:val="center"/>
            </w:pPr>
            <w:r w:rsidRPr="003A68BD">
              <w:t>A18.05.002</w:t>
            </w:r>
          </w:p>
        </w:tc>
        <w:tc>
          <w:tcPr>
            <w:tcW w:w="3118" w:type="dxa"/>
            <w:vAlign w:val="center"/>
          </w:tcPr>
          <w:p w14:paraId="55019FEF" w14:textId="77777777" w:rsidR="007B1E79" w:rsidRPr="003A68BD" w:rsidRDefault="007B1E79" w:rsidP="00786532">
            <w:pPr>
              <w:jc w:val="center"/>
              <w:rPr>
                <w:color w:val="FF0000"/>
              </w:rPr>
            </w:pPr>
            <w:r w:rsidRPr="003A68BD">
              <w:rPr>
                <w:rFonts w:eastAsia="Calibri"/>
              </w:rPr>
              <w:t>Гемодиализ</w:t>
            </w:r>
          </w:p>
        </w:tc>
        <w:tc>
          <w:tcPr>
            <w:tcW w:w="3217" w:type="dxa"/>
            <w:vAlign w:val="center"/>
          </w:tcPr>
          <w:p w14:paraId="3A6182B8" w14:textId="77777777" w:rsidR="007B1E79" w:rsidRPr="003A68BD" w:rsidRDefault="007B1E79" w:rsidP="00786532">
            <w:pPr>
              <w:jc w:val="center"/>
            </w:pPr>
            <w:r w:rsidRPr="003A68BD">
              <w:t>стационарно, дневной стационар, амбулаторно</w:t>
            </w:r>
          </w:p>
        </w:tc>
        <w:tc>
          <w:tcPr>
            <w:tcW w:w="2163" w:type="dxa"/>
            <w:vAlign w:val="center"/>
          </w:tcPr>
          <w:p w14:paraId="49E0A017" w14:textId="77777777" w:rsidR="007B1E79" w:rsidRPr="00BD2012" w:rsidRDefault="00BD2012" w:rsidP="00786532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</w:rPr>
              <w:t>4 623,</w:t>
            </w:r>
            <w:r>
              <w:rPr>
                <w:color w:val="000000"/>
                <w:sz w:val="28"/>
                <w:szCs w:val="28"/>
                <w:lang w:val="en-US"/>
              </w:rPr>
              <w:t>63</w:t>
            </w:r>
          </w:p>
        </w:tc>
      </w:tr>
      <w:tr w:rsidR="007B1E79" w:rsidRPr="003A68BD" w14:paraId="27FA71BF" w14:textId="77777777" w:rsidTr="00AC0475">
        <w:trPr>
          <w:trHeight w:val="837"/>
          <w:jc w:val="center"/>
        </w:trPr>
        <w:tc>
          <w:tcPr>
            <w:tcW w:w="1706" w:type="dxa"/>
            <w:vAlign w:val="center"/>
          </w:tcPr>
          <w:p w14:paraId="11A338E7" w14:textId="77777777" w:rsidR="007B1E79" w:rsidRPr="003A68BD" w:rsidRDefault="007B1E79" w:rsidP="00786532">
            <w:pPr>
              <w:jc w:val="center"/>
            </w:pPr>
            <w:r w:rsidRPr="003A68BD">
              <w:t>A18.30.001</w:t>
            </w:r>
          </w:p>
        </w:tc>
        <w:tc>
          <w:tcPr>
            <w:tcW w:w="3118" w:type="dxa"/>
            <w:vAlign w:val="center"/>
          </w:tcPr>
          <w:p w14:paraId="3DCAA32D" w14:textId="77777777" w:rsidR="007B1E79" w:rsidRPr="003A68BD" w:rsidRDefault="007B1E79" w:rsidP="00786532">
            <w:pPr>
              <w:jc w:val="center"/>
              <w:rPr>
                <w:color w:val="FF0000"/>
              </w:rPr>
            </w:pPr>
            <w:proofErr w:type="spellStart"/>
            <w:r w:rsidRPr="003A68BD">
              <w:rPr>
                <w:rFonts w:eastAsia="Calibri"/>
              </w:rPr>
              <w:t>Перитонеальный</w:t>
            </w:r>
            <w:proofErr w:type="spellEnd"/>
            <w:r w:rsidRPr="003A68BD">
              <w:rPr>
                <w:rFonts w:eastAsia="Calibri"/>
              </w:rPr>
              <w:t xml:space="preserve"> диализ</w:t>
            </w:r>
          </w:p>
        </w:tc>
        <w:tc>
          <w:tcPr>
            <w:tcW w:w="3217" w:type="dxa"/>
            <w:vAlign w:val="center"/>
          </w:tcPr>
          <w:p w14:paraId="21E2C419" w14:textId="77777777" w:rsidR="007B1E79" w:rsidRPr="003A68BD" w:rsidRDefault="007B1E79" w:rsidP="00786532">
            <w:pPr>
              <w:jc w:val="center"/>
            </w:pPr>
            <w:r w:rsidRPr="003A68BD">
              <w:t>стационарно, дневной стационар, амбулаторно</w:t>
            </w:r>
          </w:p>
        </w:tc>
        <w:tc>
          <w:tcPr>
            <w:tcW w:w="2163" w:type="dxa"/>
            <w:vAlign w:val="center"/>
          </w:tcPr>
          <w:p w14:paraId="1389C941" w14:textId="77777777" w:rsidR="007B1E79" w:rsidRPr="003A68BD" w:rsidRDefault="00BD2012" w:rsidP="0078653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3 441,79</w:t>
            </w:r>
          </w:p>
        </w:tc>
      </w:tr>
    </w:tbl>
    <w:p w14:paraId="4DEA6987" w14:textId="77777777" w:rsidR="00B97B93" w:rsidRPr="003A68BD" w:rsidRDefault="00B97B93" w:rsidP="00B97B93">
      <w:pPr>
        <w:tabs>
          <w:tab w:val="left" w:pos="9360"/>
        </w:tabs>
        <w:jc w:val="center"/>
        <w:rPr>
          <w:b/>
        </w:rPr>
      </w:pPr>
    </w:p>
    <w:p w14:paraId="34DF4246" w14:textId="77777777" w:rsidR="00B97B93" w:rsidRPr="003A68BD" w:rsidRDefault="00B97B93" w:rsidP="00B97B93">
      <w:pPr>
        <w:tabs>
          <w:tab w:val="left" w:pos="9360"/>
        </w:tabs>
        <w:jc w:val="center"/>
        <w:rPr>
          <w:b/>
          <w:sz w:val="28"/>
          <w:szCs w:val="28"/>
        </w:rPr>
      </w:pPr>
    </w:p>
    <w:p w14:paraId="73FE5649" w14:textId="77777777" w:rsidR="00B97B93" w:rsidRPr="003A68BD" w:rsidRDefault="00B97B93" w:rsidP="00B97B93">
      <w:pPr>
        <w:tabs>
          <w:tab w:val="left" w:pos="9360"/>
        </w:tabs>
        <w:jc w:val="center"/>
        <w:rPr>
          <w:b/>
          <w:sz w:val="28"/>
          <w:szCs w:val="28"/>
        </w:rPr>
      </w:pPr>
    </w:p>
    <w:p w14:paraId="7F412D12" w14:textId="77777777" w:rsidR="00B97B93" w:rsidRPr="003A68BD" w:rsidRDefault="00B97B93" w:rsidP="00B97B93">
      <w:pPr>
        <w:tabs>
          <w:tab w:val="left" w:pos="9360"/>
        </w:tabs>
        <w:jc w:val="center"/>
        <w:rPr>
          <w:b/>
          <w:sz w:val="28"/>
          <w:szCs w:val="28"/>
        </w:rPr>
      </w:pPr>
    </w:p>
    <w:p w14:paraId="026B03CE" w14:textId="77777777" w:rsidR="00E604B7" w:rsidRPr="003A68BD" w:rsidRDefault="00E604B7" w:rsidP="00B97B93">
      <w:pPr>
        <w:tabs>
          <w:tab w:val="left" w:pos="9360"/>
        </w:tabs>
        <w:jc w:val="center"/>
        <w:rPr>
          <w:b/>
          <w:sz w:val="28"/>
          <w:szCs w:val="28"/>
        </w:rPr>
      </w:pPr>
    </w:p>
    <w:p w14:paraId="5E7D977A" w14:textId="77777777" w:rsidR="00A045BB" w:rsidRPr="003A68BD" w:rsidRDefault="00A045BB" w:rsidP="00B97B93">
      <w:pPr>
        <w:tabs>
          <w:tab w:val="left" w:pos="9360"/>
        </w:tabs>
        <w:jc w:val="center"/>
        <w:rPr>
          <w:b/>
          <w:sz w:val="28"/>
          <w:szCs w:val="28"/>
        </w:rPr>
      </w:pPr>
    </w:p>
    <w:p w14:paraId="13291285" w14:textId="77777777" w:rsidR="00A045BB" w:rsidRPr="003A68BD" w:rsidRDefault="00A045BB" w:rsidP="00B97B93">
      <w:pPr>
        <w:tabs>
          <w:tab w:val="left" w:pos="9360"/>
        </w:tabs>
        <w:jc w:val="center"/>
        <w:rPr>
          <w:b/>
          <w:sz w:val="28"/>
          <w:szCs w:val="28"/>
        </w:rPr>
      </w:pPr>
    </w:p>
    <w:p w14:paraId="29B831B7" w14:textId="77777777" w:rsidR="00A045BB" w:rsidRPr="003A68BD" w:rsidRDefault="00A045BB" w:rsidP="00B97B93">
      <w:pPr>
        <w:tabs>
          <w:tab w:val="left" w:pos="9360"/>
        </w:tabs>
        <w:jc w:val="center"/>
        <w:rPr>
          <w:b/>
          <w:sz w:val="28"/>
          <w:szCs w:val="28"/>
        </w:rPr>
      </w:pPr>
    </w:p>
    <w:p w14:paraId="1A57F234" w14:textId="77777777" w:rsidR="00A045BB" w:rsidRPr="003A68BD" w:rsidRDefault="00A045BB" w:rsidP="00B97B93">
      <w:pPr>
        <w:tabs>
          <w:tab w:val="left" w:pos="9360"/>
        </w:tabs>
        <w:jc w:val="center"/>
        <w:rPr>
          <w:b/>
          <w:sz w:val="28"/>
          <w:szCs w:val="28"/>
        </w:rPr>
      </w:pPr>
    </w:p>
    <w:p w14:paraId="3AF37BA0" w14:textId="77777777" w:rsidR="00E604B7" w:rsidRDefault="00E604B7" w:rsidP="008734FF">
      <w:pPr>
        <w:tabs>
          <w:tab w:val="left" w:pos="9360"/>
        </w:tabs>
        <w:rPr>
          <w:b/>
          <w:sz w:val="28"/>
          <w:szCs w:val="28"/>
        </w:rPr>
      </w:pPr>
    </w:p>
    <w:p w14:paraId="29DA6E96" w14:textId="77777777" w:rsidR="000E7D83" w:rsidRDefault="000E7D83" w:rsidP="008734FF">
      <w:pPr>
        <w:tabs>
          <w:tab w:val="left" w:pos="9360"/>
        </w:tabs>
        <w:rPr>
          <w:b/>
          <w:sz w:val="28"/>
          <w:szCs w:val="28"/>
        </w:rPr>
      </w:pPr>
    </w:p>
    <w:p w14:paraId="3BD13294" w14:textId="77777777" w:rsidR="000E7D83" w:rsidRPr="003A68BD" w:rsidRDefault="000E7D83" w:rsidP="008734FF">
      <w:pPr>
        <w:tabs>
          <w:tab w:val="left" w:pos="9360"/>
        </w:tabs>
        <w:rPr>
          <w:b/>
          <w:sz w:val="28"/>
          <w:szCs w:val="28"/>
        </w:rPr>
      </w:pPr>
    </w:p>
    <w:p w14:paraId="638E398C" w14:textId="77777777" w:rsidR="00B97B93" w:rsidRPr="003A68BD" w:rsidRDefault="00B97B93" w:rsidP="00B97B93">
      <w:pPr>
        <w:tabs>
          <w:tab w:val="left" w:pos="9360"/>
        </w:tabs>
        <w:jc w:val="center"/>
        <w:rPr>
          <w:b/>
          <w:sz w:val="28"/>
          <w:szCs w:val="28"/>
        </w:rPr>
      </w:pPr>
    </w:p>
    <w:p w14:paraId="62428B45" w14:textId="77777777" w:rsidR="00AC0475" w:rsidRDefault="00AC0475" w:rsidP="00485B1E">
      <w:pPr>
        <w:sectPr w:rsidR="00AC0475" w:rsidSect="00AC0475">
          <w:pgSz w:w="11906" w:h="16838" w:code="9"/>
          <w:pgMar w:top="624" w:right="680" w:bottom="624" w:left="794" w:header="709" w:footer="709" w:gutter="0"/>
          <w:cols w:space="708"/>
          <w:docGrid w:linePitch="360"/>
        </w:sectPr>
      </w:pPr>
    </w:p>
    <w:tbl>
      <w:tblPr>
        <w:tblW w:w="15984" w:type="dxa"/>
        <w:tblLayout w:type="fixed"/>
        <w:tblLook w:val="01E0" w:firstRow="1" w:lastRow="1" w:firstColumn="1" w:lastColumn="1" w:noHBand="0" w:noVBand="0"/>
      </w:tblPr>
      <w:tblGrid>
        <w:gridCol w:w="7966"/>
        <w:gridCol w:w="8018"/>
      </w:tblGrid>
      <w:tr w:rsidR="00B97B93" w:rsidRPr="003A68BD" w14:paraId="1EACF0FA" w14:textId="77777777" w:rsidTr="00B97B93">
        <w:tc>
          <w:tcPr>
            <w:tcW w:w="7966" w:type="dxa"/>
          </w:tcPr>
          <w:p w14:paraId="2DE5C6FC" w14:textId="77777777" w:rsidR="00B97B93" w:rsidRPr="003A68BD" w:rsidRDefault="00B97B93" w:rsidP="00485B1E"/>
        </w:tc>
        <w:tc>
          <w:tcPr>
            <w:tcW w:w="8018" w:type="dxa"/>
          </w:tcPr>
          <w:p w14:paraId="630F811E" w14:textId="2EA04B8D" w:rsidR="00B97B93" w:rsidRPr="003A68BD" w:rsidRDefault="00FD5B7D" w:rsidP="00485B1E">
            <w:pPr>
              <w:jc w:val="center"/>
            </w:pPr>
            <w:r w:rsidRPr="003A68BD">
              <w:t>Приложение №2</w:t>
            </w:r>
            <w:r w:rsidR="00E93906">
              <w:t>5</w:t>
            </w:r>
            <w:r w:rsidR="00B97B93" w:rsidRPr="003A68BD">
              <w:t xml:space="preserve"> (</w:t>
            </w:r>
            <w:r w:rsidRPr="003A68BD">
              <w:t>2</w:t>
            </w:r>
            <w:r w:rsidR="00E93906">
              <w:t>5</w:t>
            </w:r>
            <w:r w:rsidR="00B97B93" w:rsidRPr="003A68BD">
              <w:t>.2)</w:t>
            </w:r>
          </w:p>
          <w:p w14:paraId="64D9585A" w14:textId="77777777" w:rsidR="008734FF" w:rsidRPr="003A68BD" w:rsidRDefault="00B97B93" w:rsidP="00485B1E">
            <w:pPr>
              <w:jc w:val="center"/>
            </w:pPr>
            <w:r w:rsidRPr="003A68BD">
              <w:t xml:space="preserve">к Тарифному соглашению в </w:t>
            </w:r>
            <w:r w:rsidR="008734FF" w:rsidRPr="003A68BD">
              <w:t>сфере обязательного</w:t>
            </w:r>
          </w:p>
          <w:p w14:paraId="011F6996" w14:textId="77777777" w:rsidR="008734FF" w:rsidRPr="003A68BD" w:rsidRDefault="00B97B93" w:rsidP="00485B1E">
            <w:pPr>
              <w:jc w:val="center"/>
            </w:pPr>
            <w:r w:rsidRPr="003A68BD">
              <w:t xml:space="preserve"> медицинского страхования на территории </w:t>
            </w:r>
          </w:p>
          <w:p w14:paraId="2D2260C2" w14:textId="77777777" w:rsidR="00B97B93" w:rsidRPr="003A68BD" w:rsidRDefault="00B97B93" w:rsidP="00485B1E">
            <w:pPr>
              <w:jc w:val="center"/>
            </w:pPr>
            <w:r w:rsidRPr="003A68BD">
              <w:t xml:space="preserve">Республики Северная Осетия-Алания </w:t>
            </w:r>
          </w:p>
          <w:p w14:paraId="1AE6ADF9" w14:textId="3B050823" w:rsidR="00B97B93" w:rsidRPr="003A68BD" w:rsidRDefault="00FD3594" w:rsidP="00B558D9">
            <w:pPr>
              <w:jc w:val="center"/>
              <w:rPr>
                <w:color w:val="FF0000"/>
              </w:rPr>
            </w:pPr>
            <w:r w:rsidRPr="00FD3594">
              <w:t xml:space="preserve">     от 2</w:t>
            </w:r>
            <w:r w:rsidR="00582F7C">
              <w:t>8</w:t>
            </w:r>
            <w:r w:rsidRPr="00FD3594">
              <w:t xml:space="preserve"> декабря 202</w:t>
            </w:r>
            <w:r w:rsidR="00582F7C">
              <w:t>4</w:t>
            </w:r>
            <w:r w:rsidRPr="00FD3594">
              <w:t xml:space="preserve"> года</w:t>
            </w:r>
          </w:p>
        </w:tc>
      </w:tr>
    </w:tbl>
    <w:p w14:paraId="6BA57BE6" w14:textId="77777777" w:rsidR="00B97B93" w:rsidRPr="003A68BD" w:rsidRDefault="00B97B93" w:rsidP="00390CEC">
      <w:pPr>
        <w:tabs>
          <w:tab w:val="left" w:pos="9360"/>
        </w:tabs>
      </w:pPr>
    </w:p>
    <w:p w14:paraId="468F1D47" w14:textId="77777777" w:rsidR="00BE02C1" w:rsidRPr="003A68BD" w:rsidRDefault="00B97B93" w:rsidP="0066107E">
      <w:pPr>
        <w:tabs>
          <w:tab w:val="left" w:pos="9360"/>
        </w:tabs>
        <w:jc w:val="center"/>
        <w:rPr>
          <w:rStyle w:val="8"/>
          <w:b/>
          <w:smallCaps w:val="0"/>
          <w:sz w:val="28"/>
          <w:szCs w:val="28"/>
        </w:rPr>
      </w:pPr>
      <w:r w:rsidRPr="003A68BD">
        <w:rPr>
          <w:rStyle w:val="8"/>
          <w:b/>
          <w:smallCaps w:val="0"/>
          <w:sz w:val="28"/>
          <w:szCs w:val="28"/>
        </w:rPr>
        <w:t>Коэффициенты относительно</w:t>
      </w:r>
      <w:r w:rsidR="00664D30" w:rsidRPr="003A68BD">
        <w:rPr>
          <w:rStyle w:val="8"/>
          <w:b/>
          <w:smallCaps w:val="0"/>
          <w:sz w:val="28"/>
          <w:szCs w:val="28"/>
        </w:rPr>
        <w:t xml:space="preserve">й </w:t>
      </w:r>
      <w:proofErr w:type="spellStart"/>
      <w:r w:rsidRPr="003A68BD">
        <w:rPr>
          <w:rStyle w:val="8"/>
          <w:b/>
          <w:smallCaps w:val="0"/>
          <w:sz w:val="28"/>
          <w:szCs w:val="28"/>
        </w:rPr>
        <w:t>затратоемкости</w:t>
      </w:r>
      <w:proofErr w:type="spellEnd"/>
      <w:r w:rsidRPr="003A68BD">
        <w:rPr>
          <w:rStyle w:val="8"/>
          <w:b/>
          <w:smallCaps w:val="0"/>
          <w:sz w:val="28"/>
          <w:szCs w:val="28"/>
        </w:rPr>
        <w:t xml:space="preserve"> к базовым тарифам на оплату диализа </w:t>
      </w:r>
      <w:r w:rsidR="00485B1E" w:rsidRPr="003A68BD">
        <w:rPr>
          <w:rStyle w:val="8"/>
          <w:b/>
          <w:smallCaps w:val="0"/>
          <w:sz w:val="28"/>
          <w:szCs w:val="28"/>
        </w:rPr>
        <w:t>и стоимость услуг диализа</w:t>
      </w:r>
      <w:r w:rsidRPr="003A68BD">
        <w:rPr>
          <w:rStyle w:val="8"/>
          <w:b/>
          <w:smallCaps w:val="0"/>
          <w:sz w:val="28"/>
          <w:szCs w:val="28"/>
        </w:rPr>
        <w:t xml:space="preserve"> </w:t>
      </w:r>
    </w:p>
    <w:p w14:paraId="7B63129E" w14:textId="77777777" w:rsidR="00064DCB" w:rsidRPr="003A68BD" w:rsidRDefault="00064DCB" w:rsidP="0066107E">
      <w:pPr>
        <w:tabs>
          <w:tab w:val="left" w:pos="9360"/>
        </w:tabs>
        <w:jc w:val="center"/>
        <w:rPr>
          <w:rStyle w:val="8"/>
          <w:b/>
          <w:smallCaps w:val="0"/>
          <w:sz w:val="28"/>
          <w:szCs w:val="28"/>
        </w:rPr>
      </w:pPr>
    </w:p>
    <w:tbl>
      <w:tblPr>
        <w:tblW w:w="1575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5"/>
        <w:gridCol w:w="1800"/>
        <w:gridCol w:w="5031"/>
        <w:gridCol w:w="2722"/>
        <w:gridCol w:w="2147"/>
        <w:gridCol w:w="1980"/>
        <w:gridCol w:w="1515"/>
      </w:tblGrid>
      <w:tr w:rsidR="00123DD9" w:rsidRPr="003A68BD" w14:paraId="3175C045" w14:textId="77777777" w:rsidTr="00403A59">
        <w:trPr>
          <w:trHeight w:val="940"/>
        </w:trPr>
        <w:tc>
          <w:tcPr>
            <w:tcW w:w="555" w:type="dxa"/>
            <w:shd w:val="clear" w:color="auto" w:fill="auto"/>
            <w:vAlign w:val="center"/>
          </w:tcPr>
          <w:p w14:paraId="22CE31D5" w14:textId="77777777" w:rsidR="00123DD9" w:rsidRPr="003A68BD" w:rsidRDefault="00123DD9" w:rsidP="00F264BC">
            <w:pPr>
              <w:spacing w:line="276" w:lineRule="auto"/>
              <w:jc w:val="center"/>
              <w:rPr>
                <w:b/>
                <w:bCs/>
              </w:rPr>
            </w:pPr>
            <w:r w:rsidRPr="003A68BD">
              <w:rPr>
                <w:b/>
                <w:bCs/>
              </w:rPr>
              <w:t>№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5B5A8AB9" w14:textId="77777777" w:rsidR="00123DD9" w:rsidRPr="003A68BD" w:rsidRDefault="00123DD9" w:rsidP="00F264BC">
            <w:pPr>
              <w:spacing w:line="276" w:lineRule="auto"/>
              <w:jc w:val="center"/>
              <w:rPr>
                <w:b/>
                <w:bCs/>
              </w:rPr>
            </w:pPr>
            <w:r w:rsidRPr="003A68BD">
              <w:rPr>
                <w:b/>
                <w:bCs/>
              </w:rPr>
              <w:t>Код</w:t>
            </w:r>
          </w:p>
        </w:tc>
        <w:tc>
          <w:tcPr>
            <w:tcW w:w="5031" w:type="dxa"/>
            <w:shd w:val="clear" w:color="auto" w:fill="auto"/>
            <w:vAlign w:val="center"/>
          </w:tcPr>
          <w:p w14:paraId="3B88CCF3" w14:textId="466E6AB8" w:rsidR="00123DD9" w:rsidRPr="003A68BD" w:rsidRDefault="004E71F0" w:rsidP="00F264BC">
            <w:pPr>
              <w:spacing w:line="276" w:lineRule="auto"/>
              <w:jc w:val="center"/>
              <w:rPr>
                <w:b/>
                <w:bCs/>
              </w:rPr>
            </w:pPr>
            <w:r w:rsidRPr="003A68BD">
              <w:rPr>
                <w:b/>
                <w:bCs/>
              </w:rPr>
              <w:t xml:space="preserve">Наименование услуги </w:t>
            </w:r>
          </w:p>
        </w:tc>
        <w:tc>
          <w:tcPr>
            <w:tcW w:w="2722" w:type="dxa"/>
            <w:vAlign w:val="center"/>
          </w:tcPr>
          <w:p w14:paraId="0A2B55C8" w14:textId="77777777" w:rsidR="00123DD9" w:rsidRPr="003A68BD" w:rsidRDefault="00123DD9" w:rsidP="000B2661">
            <w:pPr>
              <w:jc w:val="center"/>
              <w:rPr>
                <w:b/>
                <w:bCs/>
              </w:rPr>
            </w:pPr>
            <w:r w:rsidRPr="003A68BD">
              <w:rPr>
                <w:b/>
                <w:bCs/>
              </w:rPr>
              <w:t>Условия оказания</w:t>
            </w:r>
          </w:p>
        </w:tc>
        <w:tc>
          <w:tcPr>
            <w:tcW w:w="2147" w:type="dxa"/>
            <w:shd w:val="clear" w:color="auto" w:fill="auto"/>
            <w:vAlign w:val="center"/>
          </w:tcPr>
          <w:p w14:paraId="3B86826B" w14:textId="77777777" w:rsidR="00123DD9" w:rsidRPr="003A68BD" w:rsidRDefault="00403A59" w:rsidP="00403A59">
            <w:pPr>
              <w:jc w:val="center"/>
              <w:rPr>
                <w:b/>
                <w:bCs/>
              </w:rPr>
            </w:pPr>
            <w:r w:rsidRPr="003A68BD">
              <w:rPr>
                <w:b/>
                <w:bCs/>
              </w:rPr>
              <w:t>Е</w:t>
            </w:r>
            <w:r w:rsidR="00123DD9" w:rsidRPr="003A68BD">
              <w:rPr>
                <w:b/>
                <w:bCs/>
              </w:rPr>
              <w:t>диница оплаты</w:t>
            </w:r>
          </w:p>
        </w:tc>
        <w:tc>
          <w:tcPr>
            <w:tcW w:w="1980" w:type="dxa"/>
            <w:vAlign w:val="center"/>
          </w:tcPr>
          <w:p w14:paraId="32461585" w14:textId="77777777" w:rsidR="00123DD9" w:rsidRPr="003A68BD" w:rsidRDefault="00123DD9" w:rsidP="00123DD9">
            <w:pPr>
              <w:jc w:val="center"/>
              <w:rPr>
                <w:b/>
              </w:rPr>
            </w:pPr>
            <w:r w:rsidRPr="003A68BD">
              <w:rPr>
                <w:b/>
              </w:rPr>
              <w:t xml:space="preserve">Коэффициент относительной </w:t>
            </w:r>
            <w:proofErr w:type="spellStart"/>
            <w:r w:rsidRPr="003A68BD">
              <w:rPr>
                <w:b/>
              </w:rPr>
              <w:t>затратоемкости</w:t>
            </w:r>
            <w:proofErr w:type="spellEnd"/>
          </w:p>
        </w:tc>
        <w:tc>
          <w:tcPr>
            <w:tcW w:w="1515" w:type="dxa"/>
            <w:shd w:val="clear" w:color="auto" w:fill="auto"/>
            <w:vAlign w:val="center"/>
          </w:tcPr>
          <w:p w14:paraId="45B45034" w14:textId="77777777" w:rsidR="00123DD9" w:rsidRPr="003A68BD" w:rsidRDefault="00123DD9" w:rsidP="00123DD9">
            <w:pPr>
              <w:tabs>
                <w:tab w:val="left" w:pos="9360"/>
              </w:tabs>
              <w:jc w:val="center"/>
              <w:rPr>
                <w:b/>
              </w:rPr>
            </w:pPr>
            <w:r w:rsidRPr="003A68BD">
              <w:rPr>
                <w:b/>
                <w:bCs/>
              </w:rPr>
              <w:t xml:space="preserve">Стоимость единицы              </w:t>
            </w:r>
            <w:proofErr w:type="gramStart"/>
            <w:r w:rsidRPr="003A68BD">
              <w:rPr>
                <w:b/>
                <w:bCs/>
              </w:rPr>
              <w:t xml:space="preserve">   (</w:t>
            </w:r>
            <w:proofErr w:type="gramEnd"/>
            <w:r w:rsidRPr="003A68BD">
              <w:rPr>
                <w:b/>
                <w:bCs/>
              </w:rPr>
              <w:t>руб.)</w:t>
            </w:r>
          </w:p>
        </w:tc>
      </w:tr>
      <w:tr w:rsidR="00403A59" w:rsidRPr="003A68BD" w14:paraId="44097491" w14:textId="77777777" w:rsidTr="00EA4C8E">
        <w:trPr>
          <w:trHeight w:val="706"/>
        </w:trPr>
        <w:tc>
          <w:tcPr>
            <w:tcW w:w="555" w:type="dxa"/>
            <w:shd w:val="clear" w:color="auto" w:fill="auto"/>
            <w:vAlign w:val="center"/>
          </w:tcPr>
          <w:p w14:paraId="0D5DE7B1" w14:textId="77777777" w:rsidR="00403A59" w:rsidRPr="003A68BD" w:rsidRDefault="00403A59" w:rsidP="00403A59">
            <w:pPr>
              <w:jc w:val="center"/>
            </w:pPr>
            <w:r w:rsidRPr="003A68BD">
              <w:t>1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14:paraId="668E35DC" w14:textId="77777777" w:rsidR="00403A59" w:rsidRPr="003A68BD" w:rsidRDefault="00403A59" w:rsidP="00403A59">
            <w:pPr>
              <w:jc w:val="center"/>
            </w:pPr>
            <w:r w:rsidRPr="003A68BD">
              <w:t>A18.05.002;                                  A18.05.002.002</w:t>
            </w:r>
          </w:p>
        </w:tc>
        <w:tc>
          <w:tcPr>
            <w:tcW w:w="5031" w:type="dxa"/>
            <w:shd w:val="clear" w:color="000000" w:fill="FFFFFF"/>
            <w:vAlign w:val="center"/>
          </w:tcPr>
          <w:p w14:paraId="78B51A7A" w14:textId="77777777" w:rsidR="00403A59" w:rsidRPr="003A68BD" w:rsidRDefault="00403A59" w:rsidP="00403A59">
            <w:r w:rsidRPr="003A68BD">
              <w:t xml:space="preserve">Гемодиализ; Гемодиализ </w:t>
            </w:r>
            <w:proofErr w:type="spellStart"/>
            <w:r w:rsidRPr="003A68BD">
              <w:t>интермитирующий</w:t>
            </w:r>
            <w:proofErr w:type="spellEnd"/>
            <w:r w:rsidRPr="003A68BD">
              <w:t xml:space="preserve"> </w:t>
            </w:r>
            <w:proofErr w:type="spellStart"/>
            <w:r w:rsidRPr="003A68BD">
              <w:t>низкопоточный</w:t>
            </w:r>
            <w:proofErr w:type="spellEnd"/>
          </w:p>
        </w:tc>
        <w:tc>
          <w:tcPr>
            <w:tcW w:w="2722" w:type="dxa"/>
            <w:shd w:val="clear" w:color="000000" w:fill="FFFFFF"/>
            <w:vAlign w:val="center"/>
          </w:tcPr>
          <w:p w14:paraId="56C5A731" w14:textId="77777777" w:rsidR="00403A59" w:rsidRPr="003A68BD" w:rsidRDefault="00403A59" w:rsidP="00403A59">
            <w:pPr>
              <w:jc w:val="center"/>
            </w:pPr>
            <w:r w:rsidRPr="003A68BD">
              <w:t>стационарно, дневной стационар, амбулаторно</w:t>
            </w:r>
          </w:p>
        </w:tc>
        <w:tc>
          <w:tcPr>
            <w:tcW w:w="2147" w:type="dxa"/>
            <w:shd w:val="clear" w:color="000000" w:fill="FFFFFF"/>
            <w:vAlign w:val="center"/>
          </w:tcPr>
          <w:p w14:paraId="16CF162B" w14:textId="77777777" w:rsidR="00420509" w:rsidRPr="00EA4C8E" w:rsidRDefault="00420509" w:rsidP="00EA4C8E">
            <w:pPr>
              <w:jc w:val="center"/>
              <w:rPr>
                <w:strike/>
              </w:rPr>
            </w:pPr>
            <w:r w:rsidRPr="00EA4C8E">
              <w:t>услуга</w:t>
            </w:r>
          </w:p>
        </w:tc>
        <w:tc>
          <w:tcPr>
            <w:tcW w:w="1980" w:type="dxa"/>
            <w:vAlign w:val="center"/>
          </w:tcPr>
          <w:p w14:paraId="219225CC" w14:textId="77777777" w:rsidR="00403A59" w:rsidRPr="003A68BD" w:rsidRDefault="00403A59" w:rsidP="00403A59">
            <w:pPr>
              <w:jc w:val="center"/>
            </w:pPr>
            <w:r w:rsidRPr="003A68BD">
              <w:t>1,00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7EC0C318" w14:textId="77777777" w:rsidR="00403A59" w:rsidRPr="003A68BD" w:rsidRDefault="00BD2012" w:rsidP="00403A5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4 623,63</w:t>
            </w:r>
          </w:p>
        </w:tc>
      </w:tr>
      <w:tr w:rsidR="00403A59" w:rsidRPr="003A68BD" w14:paraId="14EA8630" w14:textId="77777777" w:rsidTr="00EA4C8E">
        <w:trPr>
          <w:trHeight w:val="526"/>
        </w:trPr>
        <w:tc>
          <w:tcPr>
            <w:tcW w:w="555" w:type="dxa"/>
            <w:shd w:val="clear" w:color="auto" w:fill="auto"/>
            <w:vAlign w:val="center"/>
          </w:tcPr>
          <w:p w14:paraId="39C9BA77" w14:textId="77777777" w:rsidR="00403A59" w:rsidRPr="003A68BD" w:rsidRDefault="00403A59" w:rsidP="00403A59">
            <w:pPr>
              <w:jc w:val="center"/>
            </w:pPr>
            <w:r w:rsidRPr="003A68BD">
              <w:t>2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14:paraId="0B032E44" w14:textId="77777777" w:rsidR="00403A59" w:rsidRPr="003A68BD" w:rsidRDefault="00403A59" w:rsidP="00403A59">
            <w:pPr>
              <w:jc w:val="center"/>
            </w:pPr>
            <w:r w:rsidRPr="003A68BD">
              <w:t>A18.05.002.001</w:t>
            </w:r>
          </w:p>
        </w:tc>
        <w:tc>
          <w:tcPr>
            <w:tcW w:w="5031" w:type="dxa"/>
            <w:shd w:val="clear" w:color="000000" w:fill="FFFFFF"/>
            <w:vAlign w:val="center"/>
          </w:tcPr>
          <w:p w14:paraId="1412A1AD" w14:textId="77777777" w:rsidR="00403A59" w:rsidRPr="003A68BD" w:rsidRDefault="00403A59" w:rsidP="00403A59">
            <w:r w:rsidRPr="003A68BD">
              <w:t xml:space="preserve">Гемодиализ </w:t>
            </w:r>
            <w:proofErr w:type="spellStart"/>
            <w:r w:rsidRPr="003A68BD">
              <w:t>интермиттирующий</w:t>
            </w:r>
            <w:proofErr w:type="spellEnd"/>
            <w:r w:rsidRPr="003A68BD">
              <w:t xml:space="preserve"> </w:t>
            </w:r>
            <w:proofErr w:type="spellStart"/>
            <w:r w:rsidRPr="003A68BD">
              <w:t>высокопоточный</w:t>
            </w:r>
            <w:proofErr w:type="spellEnd"/>
          </w:p>
        </w:tc>
        <w:tc>
          <w:tcPr>
            <w:tcW w:w="2722" w:type="dxa"/>
            <w:shd w:val="clear" w:color="000000" w:fill="FFFFFF"/>
            <w:vAlign w:val="center"/>
          </w:tcPr>
          <w:p w14:paraId="29D11B74" w14:textId="77777777" w:rsidR="00403A59" w:rsidRPr="003A68BD" w:rsidRDefault="00403A59" w:rsidP="00403A59">
            <w:pPr>
              <w:jc w:val="center"/>
            </w:pPr>
            <w:r w:rsidRPr="003A68BD">
              <w:t>стационарно, дневной стационар, амбулаторно</w:t>
            </w:r>
          </w:p>
        </w:tc>
        <w:tc>
          <w:tcPr>
            <w:tcW w:w="2147" w:type="dxa"/>
            <w:shd w:val="clear" w:color="000000" w:fill="FFFFFF"/>
            <w:vAlign w:val="center"/>
          </w:tcPr>
          <w:p w14:paraId="48B782C6" w14:textId="77777777" w:rsidR="00420509" w:rsidRPr="00EA4C8E" w:rsidRDefault="00420509" w:rsidP="00EA4C8E">
            <w:pPr>
              <w:jc w:val="center"/>
              <w:rPr>
                <w:strike/>
              </w:rPr>
            </w:pPr>
            <w:r w:rsidRPr="00EA4C8E">
              <w:t>услуга</w:t>
            </w:r>
          </w:p>
        </w:tc>
        <w:tc>
          <w:tcPr>
            <w:tcW w:w="1980" w:type="dxa"/>
            <w:vAlign w:val="center"/>
          </w:tcPr>
          <w:p w14:paraId="4320D127" w14:textId="77777777" w:rsidR="00403A59" w:rsidRPr="003A68BD" w:rsidRDefault="00403A59" w:rsidP="00403A59">
            <w:pPr>
              <w:jc w:val="center"/>
            </w:pPr>
            <w:r w:rsidRPr="003A68BD">
              <w:t>1,05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5D049C3C" w14:textId="77777777" w:rsidR="00403A59" w:rsidRPr="003A68BD" w:rsidRDefault="00BD2012" w:rsidP="00403A5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4 854,81</w:t>
            </w:r>
          </w:p>
        </w:tc>
      </w:tr>
      <w:tr w:rsidR="00403A59" w:rsidRPr="003A68BD" w14:paraId="18E71B8B" w14:textId="77777777" w:rsidTr="002417BE">
        <w:trPr>
          <w:trHeight w:val="620"/>
        </w:trPr>
        <w:tc>
          <w:tcPr>
            <w:tcW w:w="555" w:type="dxa"/>
            <w:shd w:val="clear" w:color="auto" w:fill="FFFF00"/>
            <w:vAlign w:val="center"/>
          </w:tcPr>
          <w:p w14:paraId="042A917E" w14:textId="77777777" w:rsidR="00403A59" w:rsidRPr="003A68BD" w:rsidRDefault="00403A59" w:rsidP="00403A59">
            <w:pPr>
              <w:jc w:val="center"/>
            </w:pPr>
            <w:r w:rsidRPr="003A68BD">
              <w:t>3</w:t>
            </w:r>
          </w:p>
        </w:tc>
        <w:tc>
          <w:tcPr>
            <w:tcW w:w="1800" w:type="dxa"/>
            <w:shd w:val="clear" w:color="auto" w:fill="FFFF00"/>
            <w:vAlign w:val="center"/>
          </w:tcPr>
          <w:p w14:paraId="701C4F22" w14:textId="77777777" w:rsidR="00403A59" w:rsidRPr="003A68BD" w:rsidRDefault="00403A59" w:rsidP="00403A59">
            <w:pPr>
              <w:jc w:val="center"/>
            </w:pPr>
            <w:r w:rsidRPr="003A68BD">
              <w:t>A18.05.011</w:t>
            </w:r>
          </w:p>
        </w:tc>
        <w:tc>
          <w:tcPr>
            <w:tcW w:w="5031" w:type="dxa"/>
            <w:shd w:val="clear" w:color="auto" w:fill="FFFF00"/>
            <w:vAlign w:val="center"/>
          </w:tcPr>
          <w:p w14:paraId="0914CCAE" w14:textId="77777777" w:rsidR="00403A59" w:rsidRPr="003A68BD" w:rsidRDefault="00403A59" w:rsidP="00403A59">
            <w:proofErr w:type="spellStart"/>
            <w:r w:rsidRPr="003A68BD">
              <w:t>Гемодиафильтрация</w:t>
            </w:r>
            <w:proofErr w:type="spellEnd"/>
          </w:p>
        </w:tc>
        <w:tc>
          <w:tcPr>
            <w:tcW w:w="2722" w:type="dxa"/>
            <w:shd w:val="clear" w:color="auto" w:fill="FFFF00"/>
            <w:vAlign w:val="center"/>
          </w:tcPr>
          <w:p w14:paraId="7DFCF677" w14:textId="77777777" w:rsidR="00403A59" w:rsidRPr="003A68BD" w:rsidRDefault="00403A59" w:rsidP="00403A59">
            <w:pPr>
              <w:jc w:val="center"/>
            </w:pPr>
            <w:r w:rsidRPr="003A68BD">
              <w:t>стационарно, дневной стационар, амбулаторно</w:t>
            </w:r>
          </w:p>
        </w:tc>
        <w:tc>
          <w:tcPr>
            <w:tcW w:w="2147" w:type="dxa"/>
            <w:shd w:val="clear" w:color="auto" w:fill="FFFF00"/>
            <w:vAlign w:val="center"/>
          </w:tcPr>
          <w:p w14:paraId="3EABAC59" w14:textId="77777777" w:rsidR="00420509" w:rsidRPr="00EA4C8E" w:rsidRDefault="00420509" w:rsidP="00EA4C8E">
            <w:pPr>
              <w:jc w:val="center"/>
              <w:rPr>
                <w:strike/>
              </w:rPr>
            </w:pPr>
            <w:r w:rsidRPr="00EA4C8E">
              <w:t>услуга</w:t>
            </w:r>
          </w:p>
        </w:tc>
        <w:tc>
          <w:tcPr>
            <w:tcW w:w="1980" w:type="dxa"/>
            <w:shd w:val="clear" w:color="auto" w:fill="FFFF00"/>
            <w:vAlign w:val="center"/>
          </w:tcPr>
          <w:p w14:paraId="5AFF9E62" w14:textId="77777777" w:rsidR="00403A59" w:rsidRPr="003A68BD" w:rsidRDefault="00403A59" w:rsidP="00403A59">
            <w:pPr>
              <w:jc w:val="center"/>
            </w:pPr>
            <w:r w:rsidRPr="003A68BD">
              <w:t>1,08</w:t>
            </w:r>
          </w:p>
        </w:tc>
        <w:tc>
          <w:tcPr>
            <w:tcW w:w="1515" w:type="dxa"/>
            <w:shd w:val="clear" w:color="auto" w:fill="FFFF00"/>
            <w:vAlign w:val="center"/>
          </w:tcPr>
          <w:p w14:paraId="1B6BFD74" w14:textId="77777777" w:rsidR="00403A59" w:rsidRPr="003A68BD" w:rsidRDefault="00BD2012" w:rsidP="00403A5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4 993,52</w:t>
            </w:r>
          </w:p>
        </w:tc>
      </w:tr>
      <w:tr w:rsidR="00403A59" w:rsidRPr="003A68BD" w14:paraId="1FDF87A4" w14:textId="77777777" w:rsidTr="00EA4C8E">
        <w:trPr>
          <w:trHeight w:val="244"/>
        </w:trPr>
        <w:tc>
          <w:tcPr>
            <w:tcW w:w="555" w:type="dxa"/>
            <w:shd w:val="clear" w:color="auto" w:fill="auto"/>
            <w:vAlign w:val="center"/>
          </w:tcPr>
          <w:p w14:paraId="75185326" w14:textId="77777777" w:rsidR="00403A59" w:rsidRPr="003A68BD" w:rsidRDefault="00403A59" w:rsidP="00403A59">
            <w:pPr>
              <w:jc w:val="center"/>
            </w:pPr>
            <w:r w:rsidRPr="003A68BD">
              <w:t>4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14:paraId="413AC6BA" w14:textId="77777777" w:rsidR="00403A59" w:rsidRPr="003A68BD" w:rsidRDefault="00403A59" w:rsidP="00403A59">
            <w:pPr>
              <w:jc w:val="center"/>
            </w:pPr>
            <w:r w:rsidRPr="003A68BD">
              <w:t>A18.05.004</w:t>
            </w:r>
          </w:p>
        </w:tc>
        <w:tc>
          <w:tcPr>
            <w:tcW w:w="5031" w:type="dxa"/>
            <w:shd w:val="clear" w:color="000000" w:fill="FFFFFF"/>
            <w:vAlign w:val="center"/>
          </w:tcPr>
          <w:p w14:paraId="06E69308" w14:textId="77777777" w:rsidR="00403A59" w:rsidRPr="003A68BD" w:rsidRDefault="00403A59" w:rsidP="00403A59">
            <w:r w:rsidRPr="003A68BD">
              <w:t>Ультрафильтрация крови</w:t>
            </w:r>
          </w:p>
        </w:tc>
        <w:tc>
          <w:tcPr>
            <w:tcW w:w="2722" w:type="dxa"/>
            <w:shd w:val="clear" w:color="000000" w:fill="FFFFFF"/>
            <w:vAlign w:val="center"/>
          </w:tcPr>
          <w:p w14:paraId="56A35BFE" w14:textId="77777777" w:rsidR="00403A59" w:rsidRPr="003A68BD" w:rsidRDefault="00403A59" w:rsidP="00403A59">
            <w:pPr>
              <w:jc w:val="center"/>
            </w:pPr>
            <w:r w:rsidRPr="003A68BD">
              <w:t>стационарно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1EE5180" w14:textId="77777777" w:rsidR="00420509" w:rsidRPr="00EA4C8E" w:rsidRDefault="00420509" w:rsidP="00EA4C8E">
            <w:pPr>
              <w:pStyle w:val="a7"/>
              <w:shd w:val="clear" w:color="auto" w:fill="auto"/>
              <w:tabs>
                <w:tab w:val="left" w:pos="426"/>
              </w:tabs>
              <w:ind w:firstLine="0"/>
              <w:jc w:val="center"/>
              <w:rPr>
                <w:strike/>
                <w:sz w:val="24"/>
                <w:szCs w:val="24"/>
              </w:rPr>
            </w:pPr>
            <w:r w:rsidRPr="00EA4C8E">
              <w:rPr>
                <w:sz w:val="24"/>
                <w:szCs w:val="24"/>
              </w:rPr>
              <w:t>услуга</w:t>
            </w:r>
          </w:p>
        </w:tc>
        <w:tc>
          <w:tcPr>
            <w:tcW w:w="1980" w:type="dxa"/>
            <w:vAlign w:val="center"/>
          </w:tcPr>
          <w:p w14:paraId="7EB9660D" w14:textId="77777777" w:rsidR="00403A59" w:rsidRPr="003A68BD" w:rsidRDefault="00403A59" w:rsidP="00403A59">
            <w:pPr>
              <w:jc w:val="center"/>
            </w:pPr>
            <w:r w:rsidRPr="003A68BD">
              <w:t>0,92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298CF6A9" w14:textId="77777777" w:rsidR="00403A59" w:rsidRPr="003A68BD" w:rsidRDefault="00BD2012" w:rsidP="00403A5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4 253,74</w:t>
            </w:r>
          </w:p>
        </w:tc>
      </w:tr>
      <w:tr w:rsidR="00403A59" w:rsidRPr="003A68BD" w14:paraId="0AECFA4E" w14:textId="77777777" w:rsidTr="00EA4C8E">
        <w:trPr>
          <w:trHeight w:val="324"/>
        </w:trPr>
        <w:tc>
          <w:tcPr>
            <w:tcW w:w="555" w:type="dxa"/>
            <w:shd w:val="clear" w:color="auto" w:fill="auto"/>
            <w:vAlign w:val="center"/>
          </w:tcPr>
          <w:p w14:paraId="5D6354AD" w14:textId="77777777" w:rsidR="00403A59" w:rsidRPr="003A68BD" w:rsidRDefault="00403A59" w:rsidP="00403A59">
            <w:pPr>
              <w:jc w:val="center"/>
            </w:pPr>
            <w:r w:rsidRPr="003A68BD">
              <w:t>5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46B4503B" w14:textId="77777777" w:rsidR="00403A59" w:rsidRPr="003A68BD" w:rsidRDefault="00403A59" w:rsidP="00403A59">
            <w:pPr>
              <w:jc w:val="center"/>
            </w:pPr>
            <w:r w:rsidRPr="003A68BD">
              <w:t>A18.05.002.003</w:t>
            </w:r>
          </w:p>
        </w:tc>
        <w:tc>
          <w:tcPr>
            <w:tcW w:w="5031" w:type="dxa"/>
            <w:shd w:val="clear" w:color="auto" w:fill="auto"/>
            <w:vAlign w:val="center"/>
          </w:tcPr>
          <w:p w14:paraId="0E76CA0B" w14:textId="77777777" w:rsidR="00403A59" w:rsidRPr="003A68BD" w:rsidRDefault="00403A59" w:rsidP="00403A59">
            <w:r w:rsidRPr="003A68BD">
              <w:t xml:space="preserve">Гемодиализ </w:t>
            </w:r>
            <w:proofErr w:type="spellStart"/>
            <w:r w:rsidRPr="003A68BD">
              <w:t>интермиттирующий</w:t>
            </w:r>
            <w:proofErr w:type="spellEnd"/>
            <w:r w:rsidRPr="003A68BD">
              <w:t xml:space="preserve"> продленный</w:t>
            </w:r>
          </w:p>
        </w:tc>
        <w:tc>
          <w:tcPr>
            <w:tcW w:w="2722" w:type="dxa"/>
            <w:vAlign w:val="center"/>
          </w:tcPr>
          <w:p w14:paraId="7E31BCF8" w14:textId="77777777" w:rsidR="00403A59" w:rsidRPr="003A68BD" w:rsidRDefault="00403A59" w:rsidP="00403A59">
            <w:pPr>
              <w:jc w:val="center"/>
            </w:pPr>
            <w:r w:rsidRPr="003A68BD">
              <w:t>стационарно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1059D6" w14:textId="348E4241" w:rsidR="00420509" w:rsidRPr="00EA4C8E" w:rsidRDefault="00EA4C8E" w:rsidP="00EA4C8E">
            <w:pPr>
              <w:pStyle w:val="a7"/>
              <w:shd w:val="clear" w:color="auto" w:fill="auto"/>
              <w:tabs>
                <w:tab w:val="left" w:pos="426"/>
              </w:tabs>
              <w:ind w:firstLine="0"/>
              <w:jc w:val="center"/>
              <w:rPr>
                <w:strike/>
                <w:sz w:val="24"/>
                <w:szCs w:val="24"/>
              </w:rPr>
            </w:pPr>
            <w:r w:rsidRPr="00EA4C8E">
              <w:rPr>
                <w:sz w:val="24"/>
                <w:szCs w:val="24"/>
              </w:rPr>
              <w:t>услуга</w:t>
            </w:r>
          </w:p>
        </w:tc>
        <w:tc>
          <w:tcPr>
            <w:tcW w:w="1980" w:type="dxa"/>
            <w:vAlign w:val="center"/>
          </w:tcPr>
          <w:p w14:paraId="1A5370C3" w14:textId="77777777" w:rsidR="00403A59" w:rsidRPr="003A68BD" w:rsidRDefault="00403A59" w:rsidP="00403A59">
            <w:pPr>
              <w:jc w:val="center"/>
            </w:pPr>
            <w:r w:rsidRPr="003A68BD">
              <w:t>2,76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0E19B2CC" w14:textId="77777777" w:rsidR="00403A59" w:rsidRPr="003A68BD" w:rsidRDefault="00935890" w:rsidP="00403A5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12 761,22</w:t>
            </w:r>
          </w:p>
        </w:tc>
      </w:tr>
      <w:tr w:rsidR="00403A59" w:rsidRPr="003A68BD" w14:paraId="1505CB56" w14:textId="77777777" w:rsidTr="00EA4C8E">
        <w:trPr>
          <w:trHeight w:val="310"/>
        </w:trPr>
        <w:tc>
          <w:tcPr>
            <w:tcW w:w="555" w:type="dxa"/>
            <w:shd w:val="clear" w:color="auto" w:fill="auto"/>
            <w:vAlign w:val="center"/>
          </w:tcPr>
          <w:p w14:paraId="404B2CAC" w14:textId="77777777" w:rsidR="00403A59" w:rsidRPr="003A68BD" w:rsidRDefault="00403A59" w:rsidP="00403A59">
            <w:pPr>
              <w:jc w:val="center"/>
            </w:pPr>
            <w:r w:rsidRPr="003A68BD">
              <w:t>6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14:paraId="1EFD8E04" w14:textId="77777777" w:rsidR="00403A59" w:rsidRPr="003A68BD" w:rsidRDefault="00403A59" w:rsidP="00403A59">
            <w:pPr>
              <w:jc w:val="center"/>
            </w:pPr>
            <w:r w:rsidRPr="003A68BD">
              <w:t>A18.05.003</w:t>
            </w:r>
          </w:p>
        </w:tc>
        <w:tc>
          <w:tcPr>
            <w:tcW w:w="5031" w:type="dxa"/>
            <w:shd w:val="clear" w:color="000000" w:fill="FFFFFF"/>
            <w:vAlign w:val="center"/>
          </w:tcPr>
          <w:p w14:paraId="003DE688" w14:textId="77777777" w:rsidR="00403A59" w:rsidRPr="003A68BD" w:rsidRDefault="00403A59" w:rsidP="00403A59">
            <w:proofErr w:type="spellStart"/>
            <w:r w:rsidRPr="003A68BD">
              <w:t>Гемофильтрация</w:t>
            </w:r>
            <w:proofErr w:type="spellEnd"/>
            <w:r w:rsidRPr="003A68BD">
              <w:t xml:space="preserve"> крови</w:t>
            </w:r>
          </w:p>
        </w:tc>
        <w:tc>
          <w:tcPr>
            <w:tcW w:w="2722" w:type="dxa"/>
            <w:shd w:val="clear" w:color="000000" w:fill="FFFFFF"/>
            <w:vAlign w:val="center"/>
          </w:tcPr>
          <w:p w14:paraId="61C18FEC" w14:textId="77777777" w:rsidR="00403A59" w:rsidRPr="003A68BD" w:rsidRDefault="00403A59" w:rsidP="00403A59">
            <w:pPr>
              <w:jc w:val="center"/>
            </w:pPr>
            <w:r w:rsidRPr="003A68BD">
              <w:t>стационарно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25B25F" w14:textId="77777777" w:rsidR="00420509" w:rsidRPr="00EA4C8E" w:rsidRDefault="00420509" w:rsidP="00EA4C8E">
            <w:pPr>
              <w:pStyle w:val="a7"/>
              <w:shd w:val="clear" w:color="auto" w:fill="auto"/>
              <w:tabs>
                <w:tab w:val="left" w:pos="426"/>
              </w:tabs>
              <w:ind w:firstLine="0"/>
              <w:jc w:val="center"/>
              <w:rPr>
                <w:strike/>
                <w:sz w:val="24"/>
                <w:szCs w:val="24"/>
              </w:rPr>
            </w:pPr>
            <w:r w:rsidRPr="00EA4C8E">
              <w:rPr>
                <w:sz w:val="24"/>
                <w:szCs w:val="24"/>
              </w:rPr>
              <w:t>услуга</w:t>
            </w:r>
          </w:p>
        </w:tc>
        <w:tc>
          <w:tcPr>
            <w:tcW w:w="1980" w:type="dxa"/>
            <w:vAlign w:val="center"/>
          </w:tcPr>
          <w:p w14:paraId="1E389DE3" w14:textId="77777777" w:rsidR="00403A59" w:rsidRPr="003A68BD" w:rsidRDefault="00403A59" w:rsidP="00403A59">
            <w:pPr>
              <w:jc w:val="center"/>
            </w:pPr>
            <w:r w:rsidRPr="003A68BD">
              <w:t>2,88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7D0DC9DB" w14:textId="77777777" w:rsidR="00403A59" w:rsidRPr="003A68BD" w:rsidRDefault="00935890" w:rsidP="00403A5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13 316,05</w:t>
            </w:r>
          </w:p>
        </w:tc>
      </w:tr>
      <w:tr w:rsidR="00403A59" w:rsidRPr="003A68BD" w14:paraId="29647846" w14:textId="77777777" w:rsidTr="00EA4C8E">
        <w:trPr>
          <w:trHeight w:val="334"/>
        </w:trPr>
        <w:tc>
          <w:tcPr>
            <w:tcW w:w="555" w:type="dxa"/>
            <w:shd w:val="clear" w:color="auto" w:fill="auto"/>
            <w:vAlign w:val="center"/>
          </w:tcPr>
          <w:p w14:paraId="1A566C59" w14:textId="77777777" w:rsidR="00403A59" w:rsidRPr="003A68BD" w:rsidRDefault="00403A59" w:rsidP="00403A59">
            <w:pPr>
              <w:jc w:val="center"/>
            </w:pPr>
            <w:r w:rsidRPr="003A68BD">
              <w:t>7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14:paraId="00875E77" w14:textId="77777777" w:rsidR="00403A59" w:rsidRPr="003A68BD" w:rsidRDefault="00403A59" w:rsidP="00403A59">
            <w:pPr>
              <w:jc w:val="center"/>
            </w:pPr>
            <w:r w:rsidRPr="003A68BD">
              <w:t>A18.05.004.001</w:t>
            </w:r>
          </w:p>
        </w:tc>
        <w:tc>
          <w:tcPr>
            <w:tcW w:w="5031" w:type="dxa"/>
            <w:shd w:val="clear" w:color="000000" w:fill="FFFFFF"/>
            <w:vAlign w:val="center"/>
          </w:tcPr>
          <w:p w14:paraId="643F9D52" w14:textId="77777777" w:rsidR="00403A59" w:rsidRPr="003A68BD" w:rsidRDefault="00403A59" w:rsidP="00403A59">
            <w:pPr>
              <w:ind w:right="-1385"/>
            </w:pPr>
            <w:r w:rsidRPr="003A68BD">
              <w:t>Ультрафильтрация продленная</w:t>
            </w:r>
          </w:p>
        </w:tc>
        <w:tc>
          <w:tcPr>
            <w:tcW w:w="2722" w:type="dxa"/>
            <w:shd w:val="clear" w:color="000000" w:fill="FFFFFF"/>
            <w:vAlign w:val="center"/>
          </w:tcPr>
          <w:p w14:paraId="7783456D" w14:textId="77777777" w:rsidR="00403A59" w:rsidRPr="003A68BD" w:rsidRDefault="00403A59" w:rsidP="00403A59">
            <w:pPr>
              <w:jc w:val="center"/>
            </w:pPr>
            <w:r w:rsidRPr="003A68BD">
              <w:t>стационарно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BA72A76" w14:textId="77777777" w:rsidR="00420509" w:rsidRPr="00EA4C8E" w:rsidRDefault="00420509" w:rsidP="00EA4C8E">
            <w:pPr>
              <w:pStyle w:val="a7"/>
              <w:shd w:val="clear" w:color="auto" w:fill="auto"/>
              <w:tabs>
                <w:tab w:val="left" w:pos="426"/>
              </w:tabs>
              <w:ind w:firstLine="0"/>
              <w:jc w:val="center"/>
              <w:rPr>
                <w:strike/>
                <w:sz w:val="24"/>
                <w:szCs w:val="24"/>
              </w:rPr>
            </w:pPr>
            <w:r w:rsidRPr="00EA4C8E">
              <w:rPr>
                <w:sz w:val="24"/>
                <w:szCs w:val="24"/>
              </w:rPr>
              <w:t>услуга</w:t>
            </w:r>
          </w:p>
        </w:tc>
        <w:tc>
          <w:tcPr>
            <w:tcW w:w="1980" w:type="dxa"/>
            <w:vAlign w:val="center"/>
          </w:tcPr>
          <w:p w14:paraId="27149EE1" w14:textId="77777777" w:rsidR="00403A59" w:rsidRPr="003A68BD" w:rsidRDefault="00403A59" w:rsidP="00403A59">
            <w:pPr>
              <w:jc w:val="center"/>
            </w:pPr>
            <w:r w:rsidRPr="003A68BD">
              <w:t>2,51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5D1FD613" w14:textId="77777777" w:rsidR="00403A59" w:rsidRPr="003A68BD" w:rsidRDefault="00935890" w:rsidP="00403A5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11 605,31</w:t>
            </w:r>
          </w:p>
        </w:tc>
      </w:tr>
      <w:tr w:rsidR="00403A59" w:rsidRPr="003A68BD" w14:paraId="03654413" w14:textId="77777777" w:rsidTr="00EA4C8E">
        <w:trPr>
          <w:trHeight w:val="192"/>
        </w:trPr>
        <w:tc>
          <w:tcPr>
            <w:tcW w:w="555" w:type="dxa"/>
            <w:shd w:val="clear" w:color="auto" w:fill="auto"/>
            <w:vAlign w:val="center"/>
          </w:tcPr>
          <w:p w14:paraId="0E66DDAA" w14:textId="77777777" w:rsidR="00403A59" w:rsidRPr="003A68BD" w:rsidRDefault="00403A59" w:rsidP="00403A59">
            <w:pPr>
              <w:jc w:val="center"/>
            </w:pPr>
            <w:r w:rsidRPr="003A68BD">
              <w:t>8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14:paraId="1B527A22" w14:textId="77777777" w:rsidR="00403A59" w:rsidRPr="003A68BD" w:rsidRDefault="00403A59" w:rsidP="00403A59">
            <w:pPr>
              <w:jc w:val="center"/>
            </w:pPr>
            <w:r w:rsidRPr="003A68BD">
              <w:t>A18.05.011.001</w:t>
            </w:r>
          </w:p>
        </w:tc>
        <w:tc>
          <w:tcPr>
            <w:tcW w:w="5031" w:type="dxa"/>
            <w:shd w:val="clear" w:color="000000" w:fill="FFFFFF"/>
            <w:vAlign w:val="center"/>
          </w:tcPr>
          <w:p w14:paraId="462426BE" w14:textId="77777777" w:rsidR="00403A59" w:rsidRPr="003A68BD" w:rsidRDefault="00403A59" w:rsidP="00403A59">
            <w:proofErr w:type="spellStart"/>
            <w:r w:rsidRPr="003A68BD">
              <w:t>Гемодиафильтрация</w:t>
            </w:r>
            <w:proofErr w:type="spellEnd"/>
            <w:r w:rsidRPr="003A68BD">
              <w:t xml:space="preserve"> продленная</w:t>
            </w:r>
          </w:p>
        </w:tc>
        <w:tc>
          <w:tcPr>
            <w:tcW w:w="2722" w:type="dxa"/>
            <w:shd w:val="clear" w:color="000000" w:fill="FFFFFF"/>
            <w:vAlign w:val="center"/>
          </w:tcPr>
          <w:p w14:paraId="73EF304B" w14:textId="77777777" w:rsidR="00403A59" w:rsidRPr="003A68BD" w:rsidRDefault="00403A59" w:rsidP="00403A59">
            <w:pPr>
              <w:jc w:val="center"/>
            </w:pPr>
            <w:r w:rsidRPr="003A68BD">
              <w:t>стационарно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64B8DE" w14:textId="77777777" w:rsidR="00420509" w:rsidRPr="00EA4C8E" w:rsidRDefault="00420509" w:rsidP="00EA4C8E">
            <w:pPr>
              <w:pStyle w:val="a7"/>
              <w:shd w:val="clear" w:color="auto" w:fill="auto"/>
              <w:tabs>
                <w:tab w:val="left" w:pos="426"/>
              </w:tabs>
              <w:ind w:firstLine="0"/>
              <w:jc w:val="center"/>
              <w:rPr>
                <w:strike/>
                <w:sz w:val="24"/>
                <w:szCs w:val="24"/>
              </w:rPr>
            </w:pPr>
            <w:r w:rsidRPr="00EA4C8E">
              <w:rPr>
                <w:sz w:val="24"/>
                <w:szCs w:val="24"/>
              </w:rPr>
              <w:t>услуга</w:t>
            </w:r>
          </w:p>
        </w:tc>
        <w:tc>
          <w:tcPr>
            <w:tcW w:w="1980" w:type="dxa"/>
            <w:vAlign w:val="center"/>
          </w:tcPr>
          <w:p w14:paraId="051511B1" w14:textId="77777777" w:rsidR="00403A59" w:rsidRPr="003A68BD" w:rsidRDefault="00403A59" w:rsidP="00403A59">
            <w:pPr>
              <w:jc w:val="center"/>
            </w:pPr>
            <w:r w:rsidRPr="003A68BD">
              <w:t>3,01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14545C4A" w14:textId="77777777" w:rsidR="00403A59" w:rsidRPr="003A68BD" w:rsidRDefault="00935890" w:rsidP="00403A5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13 917,13</w:t>
            </w:r>
          </w:p>
        </w:tc>
      </w:tr>
      <w:tr w:rsidR="00403A59" w:rsidRPr="003A68BD" w14:paraId="3871A98A" w14:textId="77777777" w:rsidTr="00EA4C8E">
        <w:trPr>
          <w:trHeight w:val="258"/>
        </w:trPr>
        <w:tc>
          <w:tcPr>
            <w:tcW w:w="555" w:type="dxa"/>
            <w:shd w:val="clear" w:color="auto" w:fill="auto"/>
            <w:vAlign w:val="center"/>
          </w:tcPr>
          <w:p w14:paraId="5EF1416D" w14:textId="77777777" w:rsidR="00403A59" w:rsidRPr="003A68BD" w:rsidRDefault="00403A59" w:rsidP="00403A59">
            <w:pPr>
              <w:jc w:val="center"/>
            </w:pPr>
            <w:r w:rsidRPr="003A68BD">
              <w:t>9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14:paraId="6867D919" w14:textId="77777777" w:rsidR="00403A59" w:rsidRPr="003A68BD" w:rsidRDefault="00403A59" w:rsidP="00403A59">
            <w:pPr>
              <w:jc w:val="center"/>
            </w:pPr>
            <w:r w:rsidRPr="003A68BD">
              <w:t>A18.05.002.005</w:t>
            </w:r>
          </w:p>
        </w:tc>
        <w:tc>
          <w:tcPr>
            <w:tcW w:w="5031" w:type="dxa"/>
            <w:shd w:val="clear" w:color="000000" w:fill="FFFFFF"/>
            <w:vAlign w:val="center"/>
          </w:tcPr>
          <w:p w14:paraId="73008080" w14:textId="77777777" w:rsidR="00403A59" w:rsidRPr="003A68BD" w:rsidRDefault="00403A59" w:rsidP="00403A59">
            <w:r w:rsidRPr="003A68BD">
              <w:t>Гемодиализ продолжительный</w:t>
            </w:r>
          </w:p>
        </w:tc>
        <w:tc>
          <w:tcPr>
            <w:tcW w:w="2722" w:type="dxa"/>
            <w:shd w:val="clear" w:color="000000" w:fill="FFFFFF"/>
            <w:vAlign w:val="center"/>
          </w:tcPr>
          <w:p w14:paraId="754EA855" w14:textId="77777777" w:rsidR="00403A59" w:rsidRPr="003A68BD" w:rsidRDefault="00403A59" w:rsidP="00403A59">
            <w:pPr>
              <w:jc w:val="center"/>
            </w:pPr>
            <w:r w:rsidRPr="003A68BD">
              <w:t>стационарно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873350" w14:textId="77777777" w:rsidR="00420509" w:rsidRPr="00EA4C8E" w:rsidRDefault="00420509" w:rsidP="00EA4C8E">
            <w:pPr>
              <w:pStyle w:val="a7"/>
              <w:shd w:val="clear" w:color="auto" w:fill="auto"/>
              <w:tabs>
                <w:tab w:val="left" w:pos="426"/>
              </w:tabs>
              <w:ind w:firstLine="0"/>
              <w:jc w:val="center"/>
              <w:rPr>
                <w:strike/>
                <w:sz w:val="24"/>
                <w:szCs w:val="24"/>
              </w:rPr>
            </w:pPr>
            <w:r w:rsidRPr="00EA4C8E">
              <w:rPr>
                <w:sz w:val="24"/>
                <w:szCs w:val="24"/>
              </w:rPr>
              <w:t>сутки</w:t>
            </w:r>
          </w:p>
        </w:tc>
        <w:tc>
          <w:tcPr>
            <w:tcW w:w="1980" w:type="dxa"/>
            <w:vAlign w:val="center"/>
          </w:tcPr>
          <w:p w14:paraId="4BC85788" w14:textId="77777777" w:rsidR="00403A59" w:rsidRPr="003A68BD" w:rsidRDefault="00403A59" w:rsidP="00403A59">
            <w:pPr>
              <w:jc w:val="center"/>
            </w:pPr>
            <w:r w:rsidRPr="003A68BD">
              <w:t>5,23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5FD2E395" w14:textId="77777777" w:rsidR="00403A59" w:rsidRPr="003A68BD" w:rsidRDefault="00D17D02" w:rsidP="00403A5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24 181,58</w:t>
            </w:r>
          </w:p>
        </w:tc>
      </w:tr>
      <w:tr w:rsidR="00403A59" w:rsidRPr="003A68BD" w14:paraId="41C05B14" w14:textId="77777777" w:rsidTr="00EA4C8E">
        <w:trPr>
          <w:trHeight w:val="338"/>
        </w:trPr>
        <w:tc>
          <w:tcPr>
            <w:tcW w:w="555" w:type="dxa"/>
            <w:shd w:val="clear" w:color="auto" w:fill="auto"/>
            <w:vAlign w:val="center"/>
          </w:tcPr>
          <w:p w14:paraId="7B81E7E0" w14:textId="77777777" w:rsidR="00403A59" w:rsidRPr="003A68BD" w:rsidRDefault="00403A59" w:rsidP="00403A59">
            <w:pPr>
              <w:jc w:val="center"/>
            </w:pPr>
            <w:r w:rsidRPr="003A68BD">
              <w:t>10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14:paraId="41A966EC" w14:textId="77777777" w:rsidR="00403A59" w:rsidRPr="003A68BD" w:rsidRDefault="00403A59" w:rsidP="00403A59">
            <w:pPr>
              <w:jc w:val="center"/>
            </w:pPr>
            <w:r w:rsidRPr="003A68BD">
              <w:t>A18.05.003.002</w:t>
            </w:r>
          </w:p>
        </w:tc>
        <w:tc>
          <w:tcPr>
            <w:tcW w:w="5031" w:type="dxa"/>
            <w:shd w:val="clear" w:color="000000" w:fill="FFFFFF"/>
            <w:vAlign w:val="center"/>
          </w:tcPr>
          <w:p w14:paraId="1ADE50F7" w14:textId="77777777" w:rsidR="00403A59" w:rsidRPr="003A68BD" w:rsidRDefault="00403A59" w:rsidP="00403A59">
            <w:proofErr w:type="spellStart"/>
            <w:r w:rsidRPr="003A68BD">
              <w:t>Гемофильтрация</w:t>
            </w:r>
            <w:proofErr w:type="spellEnd"/>
            <w:r w:rsidRPr="003A68BD">
              <w:t xml:space="preserve"> крови продолжительная</w:t>
            </w:r>
          </w:p>
        </w:tc>
        <w:tc>
          <w:tcPr>
            <w:tcW w:w="2722" w:type="dxa"/>
            <w:shd w:val="clear" w:color="000000" w:fill="FFFFFF"/>
            <w:vAlign w:val="center"/>
          </w:tcPr>
          <w:p w14:paraId="5DD4D66A" w14:textId="77777777" w:rsidR="00403A59" w:rsidRPr="003A68BD" w:rsidRDefault="00403A59" w:rsidP="00403A59">
            <w:pPr>
              <w:jc w:val="center"/>
            </w:pPr>
            <w:r w:rsidRPr="003A68BD">
              <w:t>стационарно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4580E4B" w14:textId="77777777" w:rsidR="00420509" w:rsidRPr="00EA4C8E" w:rsidRDefault="00420509" w:rsidP="00EA4C8E">
            <w:pPr>
              <w:pStyle w:val="a7"/>
              <w:shd w:val="clear" w:color="auto" w:fill="auto"/>
              <w:tabs>
                <w:tab w:val="left" w:pos="426"/>
              </w:tabs>
              <w:ind w:firstLine="0"/>
              <w:jc w:val="center"/>
              <w:rPr>
                <w:strike/>
                <w:sz w:val="24"/>
                <w:szCs w:val="24"/>
              </w:rPr>
            </w:pPr>
            <w:r w:rsidRPr="00EA4C8E">
              <w:rPr>
                <w:sz w:val="24"/>
                <w:szCs w:val="24"/>
              </w:rPr>
              <w:t>сутки</w:t>
            </w:r>
          </w:p>
        </w:tc>
        <w:tc>
          <w:tcPr>
            <w:tcW w:w="1980" w:type="dxa"/>
            <w:vAlign w:val="center"/>
          </w:tcPr>
          <w:p w14:paraId="312920CC" w14:textId="77777777" w:rsidR="00403A59" w:rsidRPr="003A68BD" w:rsidRDefault="00403A59" w:rsidP="00403A59">
            <w:pPr>
              <w:jc w:val="center"/>
            </w:pPr>
            <w:r w:rsidRPr="003A68BD">
              <w:t>5,48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11DC0BE0" w14:textId="77777777" w:rsidR="00403A59" w:rsidRPr="003A68BD" w:rsidRDefault="00D2413B" w:rsidP="00403A5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25 337,49</w:t>
            </w:r>
          </w:p>
        </w:tc>
      </w:tr>
      <w:tr w:rsidR="00403A59" w:rsidRPr="003A68BD" w14:paraId="3BF158DE" w14:textId="77777777" w:rsidTr="00EA4C8E">
        <w:trPr>
          <w:trHeight w:val="348"/>
        </w:trPr>
        <w:tc>
          <w:tcPr>
            <w:tcW w:w="555" w:type="dxa"/>
            <w:shd w:val="clear" w:color="auto" w:fill="auto"/>
            <w:vAlign w:val="center"/>
          </w:tcPr>
          <w:p w14:paraId="0B72EBC8" w14:textId="77777777" w:rsidR="00403A59" w:rsidRPr="003A68BD" w:rsidRDefault="00403A59" w:rsidP="00403A59">
            <w:pPr>
              <w:jc w:val="center"/>
            </w:pPr>
            <w:r w:rsidRPr="003A68BD">
              <w:t>11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14:paraId="52CBFF25" w14:textId="77777777" w:rsidR="00403A59" w:rsidRPr="003A68BD" w:rsidRDefault="00403A59" w:rsidP="00403A59">
            <w:pPr>
              <w:jc w:val="center"/>
            </w:pPr>
            <w:r w:rsidRPr="003A68BD">
              <w:t>A18.05.011.002</w:t>
            </w:r>
          </w:p>
        </w:tc>
        <w:tc>
          <w:tcPr>
            <w:tcW w:w="5031" w:type="dxa"/>
            <w:shd w:val="clear" w:color="000000" w:fill="FFFFFF"/>
            <w:vAlign w:val="center"/>
          </w:tcPr>
          <w:p w14:paraId="7707FDB6" w14:textId="77777777" w:rsidR="00403A59" w:rsidRPr="003A68BD" w:rsidRDefault="00403A59" w:rsidP="00403A59">
            <w:proofErr w:type="spellStart"/>
            <w:r w:rsidRPr="003A68BD">
              <w:t>Гемодиафильтрация</w:t>
            </w:r>
            <w:proofErr w:type="spellEnd"/>
            <w:r w:rsidRPr="003A68BD">
              <w:t xml:space="preserve"> продолжительная</w:t>
            </w:r>
          </w:p>
        </w:tc>
        <w:tc>
          <w:tcPr>
            <w:tcW w:w="2722" w:type="dxa"/>
            <w:shd w:val="clear" w:color="000000" w:fill="FFFFFF"/>
            <w:vAlign w:val="center"/>
          </w:tcPr>
          <w:p w14:paraId="089D3611" w14:textId="77777777" w:rsidR="00403A59" w:rsidRPr="003A68BD" w:rsidRDefault="00403A59" w:rsidP="00403A59">
            <w:pPr>
              <w:jc w:val="center"/>
            </w:pPr>
            <w:r w:rsidRPr="003A68BD">
              <w:t>стационарно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2205849" w14:textId="77777777" w:rsidR="00420509" w:rsidRPr="00EA4C8E" w:rsidRDefault="00420509" w:rsidP="00EA4C8E">
            <w:pPr>
              <w:pStyle w:val="a7"/>
              <w:shd w:val="clear" w:color="auto" w:fill="auto"/>
              <w:tabs>
                <w:tab w:val="left" w:pos="426"/>
              </w:tabs>
              <w:ind w:firstLine="0"/>
              <w:jc w:val="center"/>
              <w:rPr>
                <w:strike/>
                <w:sz w:val="24"/>
                <w:szCs w:val="24"/>
              </w:rPr>
            </w:pPr>
            <w:r w:rsidRPr="00EA4C8E">
              <w:rPr>
                <w:sz w:val="24"/>
                <w:szCs w:val="24"/>
              </w:rPr>
              <w:t>сутки</w:t>
            </w:r>
          </w:p>
        </w:tc>
        <w:tc>
          <w:tcPr>
            <w:tcW w:w="1980" w:type="dxa"/>
            <w:vAlign w:val="center"/>
          </w:tcPr>
          <w:p w14:paraId="3DE7D457" w14:textId="77777777" w:rsidR="00403A59" w:rsidRPr="003A68BD" w:rsidRDefault="00403A59" w:rsidP="00403A59">
            <w:pPr>
              <w:jc w:val="center"/>
            </w:pPr>
            <w:r w:rsidRPr="003A68BD">
              <w:t>5,73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01C9F60F" w14:textId="77777777" w:rsidR="00403A59" w:rsidRPr="003A68BD" w:rsidRDefault="00D2413B" w:rsidP="00403A5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26 493,40</w:t>
            </w:r>
          </w:p>
        </w:tc>
      </w:tr>
      <w:tr w:rsidR="00403A59" w:rsidRPr="003A68BD" w14:paraId="0C09EA64" w14:textId="77777777" w:rsidTr="00EA4C8E">
        <w:trPr>
          <w:trHeight w:val="524"/>
        </w:trPr>
        <w:tc>
          <w:tcPr>
            <w:tcW w:w="555" w:type="dxa"/>
            <w:shd w:val="clear" w:color="auto" w:fill="auto"/>
            <w:vAlign w:val="center"/>
          </w:tcPr>
          <w:p w14:paraId="34EB1810" w14:textId="77777777" w:rsidR="00403A59" w:rsidRPr="003A68BD" w:rsidRDefault="00403A59" w:rsidP="00403A59">
            <w:pPr>
              <w:jc w:val="center"/>
            </w:pPr>
            <w:r w:rsidRPr="003A68BD">
              <w:t>12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14:paraId="3A06FF5F" w14:textId="77777777" w:rsidR="00403A59" w:rsidRPr="003A68BD" w:rsidRDefault="00403A59" w:rsidP="00403A59">
            <w:pPr>
              <w:jc w:val="center"/>
            </w:pPr>
            <w:r w:rsidRPr="003A68BD">
              <w:t>A18.30.001</w:t>
            </w:r>
          </w:p>
        </w:tc>
        <w:tc>
          <w:tcPr>
            <w:tcW w:w="5031" w:type="dxa"/>
            <w:shd w:val="clear" w:color="000000" w:fill="FFFFFF"/>
            <w:vAlign w:val="center"/>
          </w:tcPr>
          <w:p w14:paraId="397FA605" w14:textId="77777777" w:rsidR="00403A59" w:rsidRPr="003A68BD" w:rsidRDefault="00403A59" w:rsidP="00403A59">
            <w:proofErr w:type="spellStart"/>
            <w:r w:rsidRPr="003A68BD">
              <w:t>Перитонеальный</w:t>
            </w:r>
            <w:proofErr w:type="spellEnd"/>
            <w:r w:rsidRPr="003A68BD">
              <w:t xml:space="preserve"> диализ</w:t>
            </w:r>
          </w:p>
        </w:tc>
        <w:tc>
          <w:tcPr>
            <w:tcW w:w="2722" w:type="dxa"/>
            <w:shd w:val="clear" w:color="000000" w:fill="FFFFFF"/>
            <w:vAlign w:val="center"/>
          </w:tcPr>
          <w:p w14:paraId="7110E4BB" w14:textId="77777777" w:rsidR="00403A59" w:rsidRPr="003A68BD" w:rsidRDefault="00403A59" w:rsidP="00403A59">
            <w:pPr>
              <w:jc w:val="center"/>
            </w:pPr>
            <w:r w:rsidRPr="003A68BD">
              <w:t>стационарно, дневной стационар, амбулаторно</w:t>
            </w:r>
          </w:p>
        </w:tc>
        <w:tc>
          <w:tcPr>
            <w:tcW w:w="2147" w:type="dxa"/>
            <w:shd w:val="clear" w:color="000000" w:fill="FFFFFF"/>
            <w:vAlign w:val="center"/>
          </w:tcPr>
          <w:p w14:paraId="68BF561E" w14:textId="77777777" w:rsidR="00420509" w:rsidRPr="00EA4C8E" w:rsidRDefault="00420509" w:rsidP="00EA4C8E">
            <w:pPr>
              <w:pStyle w:val="a7"/>
              <w:shd w:val="clear" w:color="auto" w:fill="auto"/>
              <w:tabs>
                <w:tab w:val="left" w:pos="426"/>
              </w:tabs>
              <w:ind w:firstLine="0"/>
              <w:jc w:val="center"/>
              <w:rPr>
                <w:strike/>
                <w:sz w:val="24"/>
                <w:szCs w:val="24"/>
              </w:rPr>
            </w:pPr>
            <w:r w:rsidRPr="00EA4C8E">
              <w:rPr>
                <w:sz w:val="24"/>
                <w:szCs w:val="24"/>
              </w:rPr>
              <w:t>день обмена</w:t>
            </w:r>
          </w:p>
        </w:tc>
        <w:tc>
          <w:tcPr>
            <w:tcW w:w="1980" w:type="dxa"/>
            <w:vAlign w:val="center"/>
          </w:tcPr>
          <w:p w14:paraId="0F57A9D9" w14:textId="77777777" w:rsidR="00403A59" w:rsidRPr="003A68BD" w:rsidRDefault="00403A59" w:rsidP="00403A59">
            <w:pPr>
              <w:jc w:val="center"/>
            </w:pPr>
            <w:r w:rsidRPr="003A68BD">
              <w:t>1,00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311BA15B" w14:textId="77777777" w:rsidR="00403A59" w:rsidRPr="003A68BD" w:rsidRDefault="0054181E" w:rsidP="00403A5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3 441,79</w:t>
            </w:r>
          </w:p>
        </w:tc>
      </w:tr>
      <w:tr w:rsidR="00403A59" w:rsidRPr="003A68BD" w14:paraId="21390E07" w14:textId="77777777" w:rsidTr="00EA4C8E">
        <w:trPr>
          <w:trHeight w:val="324"/>
        </w:trPr>
        <w:tc>
          <w:tcPr>
            <w:tcW w:w="555" w:type="dxa"/>
            <w:shd w:val="clear" w:color="auto" w:fill="auto"/>
            <w:vAlign w:val="center"/>
          </w:tcPr>
          <w:p w14:paraId="7371B8FF" w14:textId="77777777" w:rsidR="00403A59" w:rsidRPr="003A68BD" w:rsidRDefault="00403A59" w:rsidP="00403A59">
            <w:pPr>
              <w:jc w:val="center"/>
            </w:pPr>
            <w:r w:rsidRPr="003A68BD">
              <w:t>13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14:paraId="6CD2F117" w14:textId="77777777" w:rsidR="00403A59" w:rsidRPr="003A68BD" w:rsidRDefault="00403A59" w:rsidP="00403A59">
            <w:pPr>
              <w:jc w:val="center"/>
            </w:pPr>
            <w:r w:rsidRPr="003A68BD">
              <w:t>A18.30.001.001</w:t>
            </w:r>
          </w:p>
        </w:tc>
        <w:tc>
          <w:tcPr>
            <w:tcW w:w="5031" w:type="dxa"/>
            <w:shd w:val="clear" w:color="000000" w:fill="FFFFFF"/>
            <w:vAlign w:val="center"/>
          </w:tcPr>
          <w:p w14:paraId="7377F344" w14:textId="77777777" w:rsidR="00403A59" w:rsidRPr="003A68BD" w:rsidRDefault="00403A59" w:rsidP="00403A59">
            <w:proofErr w:type="spellStart"/>
            <w:r w:rsidRPr="003A68BD">
              <w:t>Перитонеальный</w:t>
            </w:r>
            <w:proofErr w:type="spellEnd"/>
            <w:r w:rsidRPr="003A68BD">
              <w:t xml:space="preserve"> диализ проточный</w:t>
            </w:r>
          </w:p>
        </w:tc>
        <w:tc>
          <w:tcPr>
            <w:tcW w:w="2722" w:type="dxa"/>
            <w:shd w:val="clear" w:color="000000" w:fill="FFFFFF"/>
            <w:vAlign w:val="center"/>
          </w:tcPr>
          <w:p w14:paraId="5BBC77E7" w14:textId="77777777" w:rsidR="00403A59" w:rsidRPr="003A68BD" w:rsidRDefault="00403A59" w:rsidP="00403A59">
            <w:pPr>
              <w:jc w:val="center"/>
            </w:pPr>
            <w:r w:rsidRPr="003A68BD">
              <w:t>стационарно</w:t>
            </w:r>
          </w:p>
        </w:tc>
        <w:tc>
          <w:tcPr>
            <w:tcW w:w="2147" w:type="dxa"/>
            <w:shd w:val="clear" w:color="000000" w:fill="FFFFFF"/>
            <w:vAlign w:val="center"/>
          </w:tcPr>
          <w:p w14:paraId="7F6FD9E6" w14:textId="77777777" w:rsidR="00420509" w:rsidRPr="00EA4C8E" w:rsidRDefault="00420509" w:rsidP="00EA4C8E">
            <w:pPr>
              <w:pStyle w:val="a7"/>
              <w:shd w:val="clear" w:color="auto" w:fill="auto"/>
              <w:tabs>
                <w:tab w:val="left" w:pos="426"/>
              </w:tabs>
              <w:ind w:firstLine="0"/>
              <w:jc w:val="center"/>
              <w:rPr>
                <w:strike/>
                <w:sz w:val="24"/>
                <w:szCs w:val="24"/>
              </w:rPr>
            </w:pPr>
            <w:r w:rsidRPr="00EA4C8E">
              <w:rPr>
                <w:sz w:val="24"/>
                <w:szCs w:val="24"/>
              </w:rPr>
              <w:t>день обмена</w:t>
            </w:r>
          </w:p>
        </w:tc>
        <w:tc>
          <w:tcPr>
            <w:tcW w:w="1980" w:type="dxa"/>
            <w:vAlign w:val="center"/>
          </w:tcPr>
          <w:p w14:paraId="01073D07" w14:textId="77777777" w:rsidR="00403A59" w:rsidRPr="003A68BD" w:rsidRDefault="00403A59" w:rsidP="00403A59">
            <w:pPr>
              <w:jc w:val="center"/>
            </w:pPr>
            <w:r w:rsidRPr="003A68BD">
              <w:t>4,92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0DBCDB63" w14:textId="77777777" w:rsidR="00403A59" w:rsidRPr="003A68BD" w:rsidRDefault="0054181E" w:rsidP="00403A5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16 933,61</w:t>
            </w:r>
          </w:p>
        </w:tc>
      </w:tr>
      <w:tr w:rsidR="00403A59" w:rsidRPr="003A68BD" w14:paraId="7828B40C" w14:textId="77777777" w:rsidTr="00EA4C8E">
        <w:trPr>
          <w:trHeight w:val="470"/>
        </w:trPr>
        <w:tc>
          <w:tcPr>
            <w:tcW w:w="555" w:type="dxa"/>
            <w:shd w:val="clear" w:color="auto" w:fill="auto"/>
            <w:vAlign w:val="center"/>
          </w:tcPr>
          <w:p w14:paraId="24DBF634" w14:textId="77777777" w:rsidR="00403A59" w:rsidRPr="003A68BD" w:rsidRDefault="00403A59" w:rsidP="00403A59">
            <w:pPr>
              <w:jc w:val="center"/>
            </w:pPr>
            <w:r w:rsidRPr="003A68BD">
              <w:t>14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14:paraId="2580E7F2" w14:textId="77777777" w:rsidR="00403A59" w:rsidRPr="003A68BD" w:rsidRDefault="00403A59" w:rsidP="00403A59">
            <w:pPr>
              <w:jc w:val="center"/>
            </w:pPr>
            <w:r w:rsidRPr="003A68BD">
              <w:t>A18.30.001.002</w:t>
            </w:r>
          </w:p>
        </w:tc>
        <w:tc>
          <w:tcPr>
            <w:tcW w:w="5031" w:type="dxa"/>
            <w:shd w:val="clear" w:color="000000" w:fill="FFFFFF"/>
            <w:vAlign w:val="center"/>
          </w:tcPr>
          <w:p w14:paraId="5D4EEFD7" w14:textId="77777777" w:rsidR="00403A59" w:rsidRPr="003A68BD" w:rsidRDefault="00403A59" w:rsidP="00403A59">
            <w:proofErr w:type="spellStart"/>
            <w:r w:rsidRPr="003A68BD">
              <w:t>Перитонеальный</w:t>
            </w:r>
            <w:proofErr w:type="spellEnd"/>
            <w:r w:rsidRPr="003A68BD">
              <w:t xml:space="preserve"> диализ с использованием автоматизированных технологий</w:t>
            </w:r>
          </w:p>
        </w:tc>
        <w:tc>
          <w:tcPr>
            <w:tcW w:w="2722" w:type="dxa"/>
            <w:shd w:val="clear" w:color="000000" w:fill="FFFFFF"/>
            <w:vAlign w:val="center"/>
          </w:tcPr>
          <w:p w14:paraId="3853E0C9" w14:textId="77777777" w:rsidR="00403A59" w:rsidRPr="003A68BD" w:rsidRDefault="00403A59" w:rsidP="00403A59">
            <w:pPr>
              <w:jc w:val="center"/>
            </w:pPr>
            <w:r w:rsidRPr="003A68BD">
              <w:t>стационарно, дневной стационар, амбулаторно</w:t>
            </w:r>
          </w:p>
        </w:tc>
        <w:tc>
          <w:tcPr>
            <w:tcW w:w="2147" w:type="dxa"/>
            <w:shd w:val="clear" w:color="000000" w:fill="FFFFFF"/>
            <w:vAlign w:val="center"/>
          </w:tcPr>
          <w:p w14:paraId="22029404" w14:textId="77777777" w:rsidR="00420509" w:rsidRPr="00EA4C8E" w:rsidRDefault="00420509" w:rsidP="00EA4C8E">
            <w:pPr>
              <w:pStyle w:val="a7"/>
              <w:shd w:val="clear" w:color="auto" w:fill="auto"/>
              <w:tabs>
                <w:tab w:val="left" w:pos="426"/>
              </w:tabs>
              <w:ind w:firstLine="0"/>
              <w:jc w:val="center"/>
              <w:rPr>
                <w:strike/>
                <w:sz w:val="24"/>
                <w:szCs w:val="24"/>
              </w:rPr>
            </w:pPr>
            <w:r w:rsidRPr="00EA4C8E">
              <w:rPr>
                <w:sz w:val="24"/>
                <w:szCs w:val="24"/>
              </w:rPr>
              <w:t>день обмена</w:t>
            </w:r>
          </w:p>
        </w:tc>
        <w:tc>
          <w:tcPr>
            <w:tcW w:w="1980" w:type="dxa"/>
            <w:vAlign w:val="center"/>
          </w:tcPr>
          <w:p w14:paraId="57F52C20" w14:textId="77777777" w:rsidR="00403A59" w:rsidRPr="003A68BD" w:rsidRDefault="00403A59" w:rsidP="00403A59">
            <w:pPr>
              <w:jc w:val="center"/>
            </w:pPr>
            <w:r w:rsidRPr="003A68BD">
              <w:t>1,24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73AABD2F" w14:textId="77777777" w:rsidR="00403A59" w:rsidRPr="003A68BD" w:rsidRDefault="00CA27CC" w:rsidP="00403A5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4 267,82</w:t>
            </w:r>
          </w:p>
        </w:tc>
      </w:tr>
      <w:tr w:rsidR="00403A59" w:rsidRPr="003A68BD" w14:paraId="27D1CAD8" w14:textId="77777777" w:rsidTr="00EA4C8E">
        <w:trPr>
          <w:trHeight w:val="533"/>
        </w:trPr>
        <w:tc>
          <w:tcPr>
            <w:tcW w:w="555" w:type="dxa"/>
            <w:shd w:val="clear" w:color="auto" w:fill="auto"/>
            <w:vAlign w:val="center"/>
          </w:tcPr>
          <w:p w14:paraId="4C9039DA" w14:textId="77777777" w:rsidR="00403A59" w:rsidRPr="003A68BD" w:rsidRDefault="00403A59" w:rsidP="00403A59">
            <w:pPr>
              <w:jc w:val="center"/>
            </w:pPr>
            <w:r w:rsidRPr="003A68BD">
              <w:t>15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14:paraId="54084606" w14:textId="77777777" w:rsidR="00403A59" w:rsidRPr="003A68BD" w:rsidRDefault="00403A59" w:rsidP="00403A59">
            <w:pPr>
              <w:jc w:val="center"/>
            </w:pPr>
            <w:r w:rsidRPr="003A68BD">
              <w:t>A18.30.001.003</w:t>
            </w:r>
          </w:p>
        </w:tc>
        <w:tc>
          <w:tcPr>
            <w:tcW w:w="5031" w:type="dxa"/>
            <w:shd w:val="clear" w:color="000000" w:fill="FFFFFF"/>
            <w:vAlign w:val="center"/>
          </w:tcPr>
          <w:p w14:paraId="5C73283F" w14:textId="77777777" w:rsidR="00403A59" w:rsidRPr="003A68BD" w:rsidRDefault="00403A59" w:rsidP="00403A59">
            <w:proofErr w:type="spellStart"/>
            <w:r w:rsidRPr="003A68BD">
              <w:t>Перитонеальный</w:t>
            </w:r>
            <w:proofErr w:type="spellEnd"/>
            <w:r w:rsidRPr="003A68BD">
              <w:t xml:space="preserve"> диализ при нарушении ультрафильтрации</w:t>
            </w:r>
          </w:p>
        </w:tc>
        <w:tc>
          <w:tcPr>
            <w:tcW w:w="2722" w:type="dxa"/>
            <w:shd w:val="clear" w:color="000000" w:fill="FFFFFF"/>
            <w:vAlign w:val="center"/>
          </w:tcPr>
          <w:p w14:paraId="48DBF172" w14:textId="77777777" w:rsidR="00403A59" w:rsidRPr="003A68BD" w:rsidRDefault="00403A59" w:rsidP="00403A59">
            <w:pPr>
              <w:jc w:val="center"/>
            </w:pPr>
            <w:r w:rsidRPr="003A68BD">
              <w:t>стационарно, дневной стационар, амбулаторно</w:t>
            </w:r>
          </w:p>
        </w:tc>
        <w:tc>
          <w:tcPr>
            <w:tcW w:w="2147" w:type="dxa"/>
            <w:shd w:val="clear" w:color="000000" w:fill="FFFFFF"/>
            <w:vAlign w:val="center"/>
          </w:tcPr>
          <w:p w14:paraId="4C8BEA16" w14:textId="77777777" w:rsidR="00420509" w:rsidRPr="00EA4C8E" w:rsidRDefault="00420509" w:rsidP="00EA4C8E">
            <w:pPr>
              <w:pStyle w:val="a7"/>
              <w:shd w:val="clear" w:color="auto" w:fill="auto"/>
              <w:tabs>
                <w:tab w:val="left" w:pos="426"/>
              </w:tabs>
              <w:ind w:firstLine="0"/>
              <w:jc w:val="center"/>
              <w:rPr>
                <w:strike/>
                <w:sz w:val="24"/>
                <w:szCs w:val="24"/>
              </w:rPr>
            </w:pPr>
            <w:r w:rsidRPr="00EA4C8E">
              <w:rPr>
                <w:sz w:val="24"/>
                <w:szCs w:val="24"/>
              </w:rPr>
              <w:t>день обмена</w:t>
            </w:r>
          </w:p>
        </w:tc>
        <w:tc>
          <w:tcPr>
            <w:tcW w:w="1980" w:type="dxa"/>
            <w:vAlign w:val="center"/>
          </w:tcPr>
          <w:p w14:paraId="2EA01C5E" w14:textId="77777777" w:rsidR="00403A59" w:rsidRPr="003A68BD" w:rsidRDefault="00403A59" w:rsidP="00403A59">
            <w:pPr>
              <w:jc w:val="center"/>
            </w:pPr>
            <w:r w:rsidRPr="003A68BD">
              <w:t>1,09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4F6D1BD6" w14:textId="77777777" w:rsidR="00403A59" w:rsidRPr="003A68BD" w:rsidRDefault="00CA27CC" w:rsidP="00403A5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3 751,55</w:t>
            </w:r>
          </w:p>
        </w:tc>
      </w:tr>
    </w:tbl>
    <w:p w14:paraId="365F7BBD" w14:textId="77777777" w:rsidR="00C1516C" w:rsidRDefault="00C1516C" w:rsidP="00EA4C8E">
      <w:pPr>
        <w:autoSpaceDE w:val="0"/>
        <w:autoSpaceDN w:val="0"/>
        <w:adjustRightInd w:val="0"/>
        <w:spacing w:line="240" w:lineRule="exact"/>
        <w:outlineLvl w:val="2"/>
      </w:pPr>
    </w:p>
    <w:sectPr w:rsidR="00C1516C" w:rsidSect="00EA4C8E">
      <w:pgSz w:w="16838" w:h="11906" w:orient="landscape" w:code="9"/>
      <w:pgMar w:top="794" w:right="624" w:bottom="426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236"/>
    <w:rsid w:val="0000420F"/>
    <w:rsid w:val="00012D56"/>
    <w:rsid w:val="00013BEC"/>
    <w:rsid w:val="00016C9A"/>
    <w:rsid w:val="000238D9"/>
    <w:rsid w:val="0002451B"/>
    <w:rsid w:val="00030A2F"/>
    <w:rsid w:val="0003232C"/>
    <w:rsid w:val="00037DBD"/>
    <w:rsid w:val="00046930"/>
    <w:rsid w:val="00054294"/>
    <w:rsid w:val="00056BE3"/>
    <w:rsid w:val="0006155B"/>
    <w:rsid w:val="00064DCB"/>
    <w:rsid w:val="0006742D"/>
    <w:rsid w:val="00072596"/>
    <w:rsid w:val="0007360C"/>
    <w:rsid w:val="0008273D"/>
    <w:rsid w:val="000A1CD7"/>
    <w:rsid w:val="000B04BE"/>
    <w:rsid w:val="000B2174"/>
    <w:rsid w:val="000B2661"/>
    <w:rsid w:val="000B6718"/>
    <w:rsid w:val="000D4945"/>
    <w:rsid w:val="000D63B8"/>
    <w:rsid w:val="000D71F2"/>
    <w:rsid w:val="000E03BD"/>
    <w:rsid w:val="000E11AE"/>
    <w:rsid w:val="000E1902"/>
    <w:rsid w:val="000E26B7"/>
    <w:rsid w:val="000E4413"/>
    <w:rsid w:val="000E6D3D"/>
    <w:rsid w:val="000E7D83"/>
    <w:rsid w:val="000F150A"/>
    <w:rsid w:val="0010260D"/>
    <w:rsid w:val="00103263"/>
    <w:rsid w:val="00121F9F"/>
    <w:rsid w:val="00122091"/>
    <w:rsid w:val="00122560"/>
    <w:rsid w:val="00123123"/>
    <w:rsid w:val="00123DD9"/>
    <w:rsid w:val="00124414"/>
    <w:rsid w:val="00124989"/>
    <w:rsid w:val="00133D3F"/>
    <w:rsid w:val="001436B3"/>
    <w:rsid w:val="00150A6F"/>
    <w:rsid w:val="0015249C"/>
    <w:rsid w:val="0015282C"/>
    <w:rsid w:val="00153F7C"/>
    <w:rsid w:val="00156F89"/>
    <w:rsid w:val="00166D91"/>
    <w:rsid w:val="00174AE6"/>
    <w:rsid w:val="00186D98"/>
    <w:rsid w:val="00195598"/>
    <w:rsid w:val="001A1724"/>
    <w:rsid w:val="001A6C29"/>
    <w:rsid w:val="001B5DF2"/>
    <w:rsid w:val="001B7353"/>
    <w:rsid w:val="001C141C"/>
    <w:rsid w:val="001C2807"/>
    <w:rsid w:val="001D2CEA"/>
    <w:rsid w:val="001F1448"/>
    <w:rsid w:val="001F2FEB"/>
    <w:rsid w:val="001F3970"/>
    <w:rsid w:val="001F5E73"/>
    <w:rsid w:val="00200C40"/>
    <w:rsid w:val="00204D41"/>
    <w:rsid w:val="00221D5D"/>
    <w:rsid w:val="002351E6"/>
    <w:rsid w:val="00235A0B"/>
    <w:rsid w:val="00240A50"/>
    <w:rsid w:val="002417BE"/>
    <w:rsid w:val="00247114"/>
    <w:rsid w:val="00261E0F"/>
    <w:rsid w:val="0026302A"/>
    <w:rsid w:val="0026397D"/>
    <w:rsid w:val="00267C4B"/>
    <w:rsid w:val="00270C56"/>
    <w:rsid w:val="00285181"/>
    <w:rsid w:val="002913EC"/>
    <w:rsid w:val="002A6072"/>
    <w:rsid w:val="002D0DC1"/>
    <w:rsid w:val="002E0F4C"/>
    <w:rsid w:val="002E353D"/>
    <w:rsid w:val="002E3874"/>
    <w:rsid w:val="002F176A"/>
    <w:rsid w:val="002F2479"/>
    <w:rsid w:val="002F2AA1"/>
    <w:rsid w:val="003014D5"/>
    <w:rsid w:val="00313243"/>
    <w:rsid w:val="00321C81"/>
    <w:rsid w:val="00322383"/>
    <w:rsid w:val="00327E8C"/>
    <w:rsid w:val="00330BF5"/>
    <w:rsid w:val="003326CB"/>
    <w:rsid w:val="00335664"/>
    <w:rsid w:val="00343A23"/>
    <w:rsid w:val="00345186"/>
    <w:rsid w:val="003524F3"/>
    <w:rsid w:val="00352E15"/>
    <w:rsid w:val="00356443"/>
    <w:rsid w:val="00371A1A"/>
    <w:rsid w:val="0037322E"/>
    <w:rsid w:val="00374D11"/>
    <w:rsid w:val="00376879"/>
    <w:rsid w:val="00390172"/>
    <w:rsid w:val="00390CEC"/>
    <w:rsid w:val="00391B2F"/>
    <w:rsid w:val="0039642A"/>
    <w:rsid w:val="003A0579"/>
    <w:rsid w:val="003A30AB"/>
    <w:rsid w:val="003A3B53"/>
    <w:rsid w:val="003A527B"/>
    <w:rsid w:val="003A546F"/>
    <w:rsid w:val="003A68BD"/>
    <w:rsid w:val="003B3280"/>
    <w:rsid w:val="003B4936"/>
    <w:rsid w:val="003C5922"/>
    <w:rsid w:val="003E3414"/>
    <w:rsid w:val="003E566E"/>
    <w:rsid w:val="003E5922"/>
    <w:rsid w:val="003F3689"/>
    <w:rsid w:val="003F67CA"/>
    <w:rsid w:val="00403A59"/>
    <w:rsid w:val="004056CC"/>
    <w:rsid w:val="0041184C"/>
    <w:rsid w:val="00411D1A"/>
    <w:rsid w:val="00420509"/>
    <w:rsid w:val="0042415B"/>
    <w:rsid w:val="00430CB9"/>
    <w:rsid w:val="00434D0C"/>
    <w:rsid w:val="0043728D"/>
    <w:rsid w:val="004437D9"/>
    <w:rsid w:val="004460D9"/>
    <w:rsid w:val="0045560C"/>
    <w:rsid w:val="0045645E"/>
    <w:rsid w:val="004578D9"/>
    <w:rsid w:val="00465CC9"/>
    <w:rsid w:val="004733CA"/>
    <w:rsid w:val="00473F3D"/>
    <w:rsid w:val="00475D0F"/>
    <w:rsid w:val="004806C9"/>
    <w:rsid w:val="00481995"/>
    <w:rsid w:val="0048281B"/>
    <w:rsid w:val="00485B1E"/>
    <w:rsid w:val="00490B49"/>
    <w:rsid w:val="00492595"/>
    <w:rsid w:val="00494E57"/>
    <w:rsid w:val="00495045"/>
    <w:rsid w:val="00497F0C"/>
    <w:rsid w:val="004A3C02"/>
    <w:rsid w:val="004A75D6"/>
    <w:rsid w:val="004C3842"/>
    <w:rsid w:val="004D216C"/>
    <w:rsid w:val="004D3B9F"/>
    <w:rsid w:val="004D5412"/>
    <w:rsid w:val="004E56DE"/>
    <w:rsid w:val="004E6D09"/>
    <w:rsid w:val="004E71F0"/>
    <w:rsid w:val="004F2457"/>
    <w:rsid w:val="004F2B29"/>
    <w:rsid w:val="004F7215"/>
    <w:rsid w:val="00503925"/>
    <w:rsid w:val="0050480C"/>
    <w:rsid w:val="0050588A"/>
    <w:rsid w:val="00513B1F"/>
    <w:rsid w:val="005248A2"/>
    <w:rsid w:val="00526670"/>
    <w:rsid w:val="00526B23"/>
    <w:rsid w:val="00532B19"/>
    <w:rsid w:val="005415F2"/>
    <w:rsid w:val="0054181E"/>
    <w:rsid w:val="00551F7A"/>
    <w:rsid w:val="0055290E"/>
    <w:rsid w:val="00554FA0"/>
    <w:rsid w:val="00565662"/>
    <w:rsid w:val="00572E30"/>
    <w:rsid w:val="00576937"/>
    <w:rsid w:val="00582F7C"/>
    <w:rsid w:val="00586EF1"/>
    <w:rsid w:val="005A00EB"/>
    <w:rsid w:val="005A33D4"/>
    <w:rsid w:val="005B156F"/>
    <w:rsid w:val="005B187F"/>
    <w:rsid w:val="005C1EB2"/>
    <w:rsid w:val="005C6CDA"/>
    <w:rsid w:val="005C7DC0"/>
    <w:rsid w:val="005D29C6"/>
    <w:rsid w:val="005D45C4"/>
    <w:rsid w:val="005D5E93"/>
    <w:rsid w:val="005E3CCA"/>
    <w:rsid w:val="005F20D6"/>
    <w:rsid w:val="005F3A5C"/>
    <w:rsid w:val="005F4805"/>
    <w:rsid w:val="005F62B3"/>
    <w:rsid w:val="006018A4"/>
    <w:rsid w:val="006033F8"/>
    <w:rsid w:val="00603CEA"/>
    <w:rsid w:val="00616103"/>
    <w:rsid w:val="00616BC6"/>
    <w:rsid w:val="00617A60"/>
    <w:rsid w:val="006301CC"/>
    <w:rsid w:val="00634F9D"/>
    <w:rsid w:val="00647D3E"/>
    <w:rsid w:val="00647E5B"/>
    <w:rsid w:val="0066107E"/>
    <w:rsid w:val="00663782"/>
    <w:rsid w:val="006645EC"/>
    <w:rsid w:val="00664D30"/>
    <w:rsid w:val="00667063"/>
    <w:rsid w:val="00676D07"/>
    <w:rsid w:val="0068592E"/>
    <w:rsid w:val="00686603"/>
    <w:rsid w:val="00691E36"/>
    <w:rsid w:val="006A2B75"/>
    <w:rsid w:val="006B1D6B"/>
    <w:rsid w:val="006C3B7A"/>
    <w:rsid w:val="006C3E94"/>
    <w:rsid w:val="006C3F08"/>
    <w:rsid w:val="006C413A"/>
    <w:rsid w:val="006C5776"/>
    <w:rsid w:val="006D0706"/>
    <w:rsid w:val="006D085B"/>
    <w:rsid w:val="006D116F"/>
    <w:rsid w:val="006D43F0"/>
    <w:rsid w:val="006E2696"/>
    <w:rsid w:val="006E7AAE"/>
    <w:rsid w:val="006F6039"/>
    <w:rsid w:val="007031F2"/>
    <w:rsid w:val="00710CB2"/>
    <w:rsid w:val="00711972"/>
    <w:rsid w:val="00712548"/>
    <w:rsid w:val="007138AF"/>
    <w:rsid w:val="007231E6"/>
    <w:rsid w:val="00731DC2"/>
    <w:rsid w:val="00752C8B"/>
    <w:rsid w:val="0076096B"/>
    <w:rsid w:val="00764F14"/>
    <w:rsid w:val="0077739F"/>
    <w:rsid w:val="007822FE"/>
    <w:rsid w:val="00783518"/>
    <w:rsid w:val="007841BB"/>
    <w:rsid w:val="00786532"/>
    <w:rsid w:val="0079054A"/>
    <w:rsid w:val="00790E60"/>
    <w:rsid w:val="00794624"/>
    <w:rsid w:val="007A04BB"/>
    <w:rsid w:val="007A1861"/>
    <w:rsid w:val="007A30AB"/>
    <w:rsid w:val="007B1E79"/>
    <w:rsid w:val="007C08DF"/>
    <w:rsid w:val="007C35C0"/>
    <w:rsid w:val="007C3FC4"/>
    <w:rsid w:val="007D45F8"/>
    <w:rsid w:val="007D6083"/>
    <w:rsid w:val="007F03C6"/>
    <w:rsid w:val="007F25D5"/>
    <w:rsid w:val="00802F79"/>
    <w:rsid w:val="00806EDA"/>
    <w:rsid w:val="00807371"/>
    <w:rsid w:val="0082366D"/>
    <w:rsid w:val="00824505"/>
    <w:rsid w:val="008256A3"/>
    <w:rsid w:val="00825B72"/>
    <w:rsid w:val="008271CD"/>
    <w:rsid w:val="008272A5"/>
    <w:rsid w:val="00834A5C"/>
    <w:rsid w:val="00841BC5"/>
    <w:rsid w:val="00843308"/>
    <w:rsid w:val="00844D70"/>
    <w:rsid w:val="00847C34"/>
    <w:rsid w:val="0085013D"/>
    <w:rsid w:val="00850A32"/>
    <w:rsid w:val="0085162D"/>
    <w:rsid w:val="00853F35"/>
    <w:rsid w:val="008548E1"/>
    <w:rsid w:val="008568CB"/>
    <w:rsid w:val="00864DBF"/>
    <w:rsid w:val="008734FF"/>
    <w:rsid w:val="00875480"/>
    <w:rsid w:val="00877077"/>
    <w:rsid w:val="008C2D22"/>
    <w:rsid w:val="008D307E"/>
    <w:rsid w:val="008D4524"/>
    <w:rsid w:val="008E43C9"/>
    <w:rsid w:val="008E66F5"/>
    <w:rsid w:val="008E71E9"/>
    <w:rsid w:val="008F14F1"/>
    <w:rsid w:val="008F2F2D"/>
    <w:rsid w:val="008F5136"/>
    <w:rsid w:val="008F64E3"/>
    <w:rsid w:val="008F6A9C"/>
    <w:rsid w:val="0091761D"/>
    <w:rsid w:val="00920B1A"/>
    <w:rsid w:val="00922616"/>
    <w:rsid w:val="00923C5A"/>
    <w:rsid w:val="0092505B"/>
    <w:rsid w:val="00931185"/>
    <w:rsid w:val="009331BD"/>
    <w:rsid w:val="00935238"/>
    <w:rsid w:val="00935890"/>
    <w:rsid w:val="00944411"/>
    <w:rsid w:val="0097575A"/>
    <w:rsid w:val="009874C4"/>
    <w:rsid w:val="009910D6"/>
    <w:rsid w:val="00994447"/>
    <w:rsid w:val="009A0811"/>
    <w:rsid w:val="009A0B96"/>
    <w:rsid w:val="009A0D89"/>
    <w:rsid w:val="009B7DE2"/>
    <w:rsid w:val="009D14AD"/>
    <w:rsid w:val="009D1B76"/>
    <w:rsid w:val="009D2E59"/>
    <w:rsid w:val="009D60FE"/>
    <w:rsid w:val="009E106F"/>
    <w:rsid w:val="009E47A5"/>
    <w:rsid w:val="009F0EAC"/>
    <w:rsid w:val="009F115C"/>
    <w:rsid w:val="009F4F67"/>
    <w:rsid w:val="009F73AA"/>
    <w:rsid w:val="00A045BB"/>
    <w:rsid w:val="00A05768"/>
    <w:rsid w:val="00A11479"/>
    <w:rsid w:val="00A20377"/>
    <w:rsid w:val="00A23746"/>
    <w:rsid w:val="00A329B2"/>
    <w:rsid w:val="00A34CD6"/>
    <w:rsid w:val="00A54269"/>
    <w:rsid w:val="00A6309D"/>
    <w:rsid w:val="00A634B8"/>
    <w:rsid w:val="00A7192C"/>
    <w:rsid w:val="00A81E1D"/>
    <w:rsid w:val="00A8584B"/>
    <w:rsid w:val="00A920F8"/>
    <w:rsid w:val="00AA055C"/>
    <w:rsid w:val="00AA13EA"/>
    <w:rsid w:val="00AA3A5D"/>
    <w:rsid w:val="00AB2172"/>
    <w:rsid w:val="00AB5274"/>
    <w:rsid w:val="00AC0475"/>
    <w:rsid w:val="00AC090B"/>
    <w:rsid w:val="00AC167B"/>
    <w:rsid w:val="00AC5496"/>
    <w:rsid w:val="00AC5531"/>
    <w:rsid w:val="00AD48F8"/>
    <w:rsid w:val="00AE482D"/>
    <w:rsid w:val="00AE52F3"/>
    <w:rsid w:val="00AF6206"/>
    <w:rsid w:val="00AF64CA"/>
    <w:rsid w:val="00AF799C"/>
    <w:rsid w:val="00AF79A6"/>
    <w:rsid w:val="00B05762"/>
    <w:rsid w:val="00B05A57"/>
    <w:rsid w:val="00B20876"/>
    <w:rsid w:val="00B236E0"/>
    <w:rsid w:val="00B23D68"/>
    <w:rsid w:val="00B24962"/>
    <w:rsid w:val="00B52C45"/>
    <w:rsid w:val="00B558D9"/>
    <w:rsid w:val="00B70EDD"/>
    <w:rsid w:val="00B74D78"/>
    <w:rsid w:val="00B97899"/>
    <w:rsid w:val="00B97B93"/>
    <w:rsid w:val="00BA3F61"/>
    <w:rsid w:val="00BA5B43"/>
    <w:rsid w:val="00BB4776"/>
    <w:rsid w:val="00BB666F"/>
    <w:rsid w:val="00BD2012"/>
    <w:rsid w:val="00BD6EB6"/>
    <w:rsid w:val="00BD79FF"/>
    <w:rsid w:val="00BE02C1"/>
    <w:rsid w:val="00BE3E45"/>
    <w:rsid w:val="00BE76AE"/>
    <w:rsid w:val="00BF7FAC"/>
    <w:rsid w:val="00C0596D"/>
    <w:rsid w:val="00C06236"/>
    <w:rsid w:val="00C07656"/>
    <w:rsid w:val="00C1516C"/>
    <w:rsid w:val="00C22309"/>
    <w:rsid w:val="00C31097"/>
    <w:rsid w:val="00C34573"/>
    <w:rsid w:val="00C36322"/>
    <w:rsid w:val="00C41754"/>
    <w:rsid w:val="00C43F88"/>
    <w:rsid w:val="00C45654"/>
    <w:rsid w:val="00C52799"/>
    <w:rsid w:val="00C53F94"/>
    <w:rsid w:val="00C61E9A"/>
    <w:rsid w:val="00C65ED6"/>
    <w:rsid w:val="00C67B9E"/>
    <w:rsid w:val="00C71273"/>
    <w:rsid w:val="00C71AD5"/>
    <w:rsid w:val="00C74C10"/>
    <w:rsid w:val="00C75681"/>
    <w:rsid w:val="00C767B7"/>
    <w:rsid w:val="00C95A6C"/>
    <w:rsid w:val="00CA27CC"/>
    <w:rsid w:val="00CA7F02"/>
    <w:rsid w:val="00CB4FC1"/>
    <w:rsid w:val="00CB6191"/>
    <w:rsid w:val="00CC0FE3"/>
    <w:rsid w:val="00CC1961"/>
    <w:rsid w:val="00CC2B43"/>
    <w:rsid w:val="00CC55BF"/>
    <w:rsid w:val="00CD3849"/>
    <w:rsid w:val="00CE43CE"/>
    <w:rsid w:val="00CF5CEA"/>
    <w:rsid w:val="00D06ECE"/>
    <w:rsid w:val="00D0791E"/>
    <w:rsid w:val="00D161FA"/>
    <w:rsid w:val="00D17D02"/>
    <w:rsid w:val="00D2413B"/>
    <w:rsid w:val="00D268F8"/>
    <w:rsid w:val="00D47596"/>
    <w:rsid w:val="00D562D4"/>
    <w:rsid w:val="00D605E8"/>
    <w:rsid w:val="00D60AF6"/>
    <w:rsid w:val="00D6396A"/>
    <w:rsid w:val="00D63F2C"/>
    <w:rsid w:val="00DA03A9"/>
    <w:rsid w:val="00DA04A4"/>
    <w:rsid w:val="00DA7055"/>
    <w:rsid w:val="00DB6C58"/>
    <w:rsid w:val="00DB734C"/>
    <w:rsid w:val="00DC2B4D"/>
    <w:rsid w:val="00DD12AA"/>
    <w:rsid w:val="00DE7604"/>
    <w:rsid w:val="00DF6722"/>
    <w:rsid w:val="00E0198C"/>
    <w:rsid w:val="00E13271"/>
    <w:rsid w:val="00E139AB"/>
    <w:rsid w:val="00E26B4E"/>
    <w:rsid w:val="00E27F42"/>
    <w:rsid w:val="00E34FDF"/>
    <w:rsid w:val="00E36804"/>
    <w:rsid w:val="00E402A0"/>
    <w:rsid w:val="00E4326D"/>
    <w:rsid w:val="00E43E1F"/>
    <w:rsid w:val="00E43F6B"/>
    <w:rsid w:val="00E44492"/>
    <w:rsid w:val="00E5250A"/>
    <w:rsid w:val="00E55101"/>
    <w:rsid w:val="00E604B7"/>
    <w:rsid w:val="00E60A55"/>
    <w:rsid w:val="00E61E81"/>
    <w:rsid w:val="00E6691A"/>
    <w:rsid w:val="00E70991"/>
    <w:rsid w:val="00E720F6"/>
    <w:rsid w:val="00E736F2"/>
    <w:rsid w:val="00E73D91"/>
    <w:rsid w:val="00E8420D"/>
    <w:rsid w:val="00E84723"/>
    <w:rsid w:val="00E911AB"/>
    <w:rsid w:val="00E93906"/>
    <w:rsid w:val="00EA0913"/>
    <w:rsid w:val="00EA3096"/>
    <w:rsid w:val="00EA4C8E"/>
    <w:rsid w:val="00EA7012"/>
    <w:rsid w:val="00ED2B0A"/>
    <w:rsid w:val="00EF34AE"/>
    <w:rsid w:val="00F071BE"/>
    <w:rsid w:val="00F116EC"/>
    <w:rsid w:val="00F140B9"/>
    <w:rsid w:val="00F17E71"/>
    <w:rsid w:val="00F264BC"/>
    <w:rsid w:val="00F279D2"/>
    <w:rsid w:val="00F27D47"/>
    <w:rsid w:val="00F30292"/>
    <w:rsid w:val="00F337CE"/>
    <w:rsid w:val="00F34490"/>
    <w:rsid w:val="00F50988"/>
    <w:rsid w:val="00F52ECE"/>
    <w:rsid w:val="00F55E29"/>
    <w:rsid w:val="00F57CBF"/>
    <w:rsid w:val="00F62240"/>
    <w:rsid w:val="00F6412B"/>
    <w:rsid w:val="00F75D59"/>
    <w:rsid w:val="00F82247"/>
    <w:rsid w:val="00F822BE"/>
    <w:rsid w:val="00F822FA"/>
    <w:rsid w:val="00F92FB8"/>
    <w:rsid w:val="00FA1D1B"/>
    <w:rsid w:val="00FA3E1D"/>
    <w:rsid w:val="00FA3FDE"/>
    <w:rsid w:val="00FA6907"/>
    <w:rsid w:val="00FB0E5C"/>
    <w:rsid w:val="00FC1232"/>
    <w:rsid w:val="00FC55B6"/>
    <w:rsid w:val="00FC5F19"/>
    <w:rsid w:val="00FD1E90"/>
    <w:rsid w:val="00FD3594"/>
    <w:rsid w:val="00FD4B68"/>
    <w:rsid w:val="00FD5B7D"/>
    <w:rsid w:val="00FE3D87"/>
    <w:rsid w:val="00FE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894484"/>
  <w15:chartTrackingRefBased/>
  <w15:docId w15:val="{3E4FC9B0-6B22-40C5-9623-C999B5837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81E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E26B4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E26B4E"/>
    <w:rPr>
      <w:rFonts w:ascii="Tahoma" w:hAnsi="Tahoma" w:cs="Tahoma"/>
      <w:sz w:val="16"/>
      <w:szCs w:val="16"/>
    </w:rPr>
  </w:style>
  <w:style w:type="character" w:customStyle="1" w:styleId="8">
    <w:name w:val="Основной текст + 8"/>
    <w:aliases w:val="5 pt4,Малые прописные,Интервал 0 pt6"/>
    <w:uiPriority w:val="99"/>
    <w:rsid w:val="004578D9"/>
    <w:rPr>
      <w:rFonts w:ascii="Times New Roman" w:hAnsi="Times New Roman" w:cs="Times New Roman"/>
      <w:smallCaps/>
      <w:spacing w:val="-2"/>
      <w:sz w:val="17"/>
      <w:szCs w:val="17"/>
      <w:u w:val="none"/>
    </w:rPr>
  </w:style>
  <w:style w:type="character" w:customStyle="1" w:styleId="a6">
    <w:name w:val="Другое_"/>
    <w:basedOn w:val="a0"/>
    <w:link w:val="a7"/>
    <w:rsid w:val="00403A59"/>
    <w:rPr>
      <w:sz w:val="28"/>
      <w:szCs w:val="28"/>
      <w:shd w:val="clear" w:color="auto" w:fill="FFFFFF"/>
    </w:rPr>
  </w:style>
  <w:style w:type="paragraph" w:customStyle="1" w:styleId="a7">
    <w:name w:val="Другое"/>
    <w:basedOn w:val="a"/>
    <w:link w:val="a6"/>
    <w:rsid w:val="00403A59"/>
    <w:pPr>
      <w:widowControl w:val="0"/>
      <w:shd w:val="clear" w:color="auto" w:fill="FFFFFF"/>
      <w:ind w:firstLine="400"/>
      <w:jc w:val="both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418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4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3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7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8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6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6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</vt:lpstr>
    </vt:vector>
  </TitlesOfParts>
  <Company>MoBIL GROUP</Company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</dc:title>
  <dc:subject/>
  <dc:creator>Kargieva</dc:creator>
  <cp:keywords/>
  <dc:description/>
  <cp:lastModifiedBy>Svetlana Volegova</cp:lastModifiedBy>
  <cp:revision>2</cp:revision>
  <cp:lastPrinted>2018-12-28T15:21:00Z</cp:lastPrinted>
  <dcterms:created xsi:type="dcterms:W3CDTF">2025-01-16T15:05:00Z</dcterms:created>
  <dcterms:modified xsi:type="dcterms:W3CDTF">2025-01-16T15:05:00Z</dcterms:modified>
</cp:coreProperties>
</file>